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E0512BB" w14:textId="77777777" w:rsidR="009E36A5" w:rsidRPr="00F16273" w:rsidRDefault="00D34256" w:rsidP="00507137">
      <w:pPr>
        <w:pStyle w:val="Titulua"/>
        <w:spacing w:line="206" w:lineRule="auto"/>
        <w:ind w:left="1134" w:right="1928" w:firstLine="0"/>
        <w:rPr>
          <w:rFonts w:ascii="Arial" w:hAnsi="Arial" w:cs="Arial"/>
        </w:rPr>
      </w:pPr>
      <w:r>
        <w:rPr>
          <w:rFonts w:ascii="Arial" w:hAnsi="Arial"/>
          <w:color w:val="FFFFFF"/>
        </w:rPr>
        <w:t>DONEJAKUE BIDEA</w:t>
      </w:r>
    </w:p>
    <w:p w14:paraId="53AC942E" w14:textId="77777777" w:rsidR="009E36A5" w:rsidRPr="00F16273" w:rsidRDefault="00D34256">
      <w:pPr>
        <w:spacing w:line="573" w:lineRule="exact"/>
        <w:ind w:left="758" w:right="419"/>
        <w:jc w:val="center"/>
        <w:rPr>
          <w:rFonts w:ascii="Arial" w:hAnsi="Arial" w:cs="Arial"/>
          <w:sz w:val="52"/>
        </w:rPr>
      </w:pPr>
      <w:r>
        <w:rPr>
          <w:rFonts w:ascii="Arial" w:hAnsi="Arial"/>
          <w:sz w:val="52"/>
        </w:rPr>
        <w:t>LUZEA DA ETA OZTOPOZ BETETA DAGO</w:t>
      </w:r>
    </w:p>
    <w:p w14:paraId="1EBD997B" w14:textId="77777777" w:rsidR="009E36A5" w:rsidRPr="00F16273" w:rsidRDefault="009E36A5">
      <w:pPr>
        <w:pStyle w:val="Gorputz-testua"/>
        <w:rPr>
          <w:rFonts w:ascii="Arial" w:hAnsi="Arial" w:cs="Arial"/>
          <w:sz w:val="20"/>
        </w:rPr>
      </w:pPr>
    </w:p>
    <w:p w14:paraId="6AB5C552" w14:textId="77777777" w:rsidR="009E36A5" w:rsidRPr="00F16273" w:rsidRDefault="009E36A5">
      <w:pPr>
        <w:pStyle w:val="Gorputz-testua"/>
        <w:rPr>
          <w:rFonts w:ascii="Arial" w:hAnsi="Arial" w:cs="Arial"/>
          <w:sz w:val="20"/>
        </w:rPr>
      </w:pPr>
    </w:p>
    <w:p w14:paraId="5A5FB91F" w14:textId="77777777" w:rsidR="009E36A5" w:rsidRPr="00F16273" w:rsidRDefault="009E36A5">
      <w:pPr>
        <w:pStyle w:val="Gorputz-testua"/>
        <w:rPr>
          <w:rFonts w:ascii="Arial" w:hAnsi="Arial" w:cs="Arial"/>
          <w:sz w:val="20"/>
        </w:rPr>
      </w:pPr>
    </w:p>
    <w:p w14:paraId="254DCE67" w14:textId="77777777" w:rsidR="009E36A5" w:rsidRPr="00F16273" w:rsidRDefault="009E36A5">
      <w:pPr>
        <w:pStyle w:val="Gorputz-testua"/>
        <w:rPr>
          <w:rFonts w:ascii="Arial" w:hAnsi="Arial" w:cs="Arial"/>
          <w:sz w:val="20"/>
        </w:rPr>
      </w:pPr>
    </w:p>
    <w:p w14:paraId="34F40DBA" w14:textId="77777777" w:rsidR="009E36A5" w:rsidRPr="00F16273" w:rsidRDefault="009E36A5">
      <w:pPr>
        <w:pStyle w:val="Gorputz-testua"/>
        <w:rPr>
          <w:rFonts w:ascii="Arial" w:hAnsi="Arial" w:cs="Arial"/>
          <w:sz w:val="20"/>
        </w:rPr>
      </w:pPr>
    </w:p>
    <w:p w14:paraId="11BF56EA" w14:textId="77777777" w:rsidR="009E36A5" w:rsidRPr="00F16273" w:rsidRDefault="009E36A5">
      <w:pPr>
        <w:pStyle w:val="Gorputz-testua"/>
        <w:rPr>
          <w:rFonts w:ascii="Arial" w:hAnsi="Arial" w:cs="Arial"/>
          <w:sz w:val="20"/>
        </w:rPr>
      </w:pPr>
    </w:p>
    <w:p w14:paraId="74760747" w14:textId="77777777" w:rsidR="009E36A5" w:rsidRPr="00F16273" w:rsidRDefault="009E36A5">
      <w:pPr>
        <w:pStyle w:val="Gorputz-testua"/>
        <w:rPr>
          <w:rFonts w:ascii="Arial" w:hAnsi="Arial" w:cs="Arial"/>
          <w:sz w:val="20"/>
        </w:rPr>
      </w:pPr>
    </w:p>
    <w:p w14:paraId="6F021870" w14:textId="77777777" w:rsidR="009E36A5" w:rsidRPr="00F16273" w:rsidRDefault="009E36A5">
      <w:pPr>
        <w:pStyle w:val="Gorputz-testua"/>
        <w:rPr>
          <w:rFonts w:ascii="Arial" w:hAnsi="Arial" w:cs="Arial"/>
          <w:sz w:val="20"/>
        </w:rPr>
      </w:pPr>
    </w:p>
    <w:p w14:paraId="3E708563" w14:textId="77777777" w:rsidR="009E36A5" w:rsidRPr="00F16273" w:rsidRDefault="009E36A5">
      <w:pPr>
        <w:pStyle w:val="Gorputz-testua"/>
        <w:rPr>
          <w:rFonts w:ascii="Arial" w:hAnsi="Arial" w:cs="Arial"/>
          <w:sz w:val="20"/>
        </w:rPr>
      </w:pPr>
    </w:p>
    <w:p w14:paraId="7DB9F4D0" w14:textId="77777777" w:rsidR="009E36A5" w:rsidRPr="00F16273" w:rsidRDefault="009E36A5">
      <w:pPr>
        <w:pStyle w:val="Gorputz-testua"/>
        <w:rPr>
          <w:rFonts w:ascii="Arial" w:hAnsi="Arial" w:cs="Arial"/>
          <w:sz w:val="20"/>
        </w:rPr>
      </w:pPr>
    </w:p>
    <w:p w14:paraId="61F1C533" w14:textId="77777777" w:rsidR="009E36A5" w:rsidRPr="00F16273" w:rsidRDefault="009E36A5">
      <w:pPr>
        <w:pStyle w:val="Gorputz-testua"/>
        <w:rPr>
          <w:rFonts w:ascii="Arial" w:hAnsi="Arial" w:cs="Arial"/>
          <w:sz w:val="20"/>
        </w:rPr>
      </w:pPr>
    </w:p>
    <w:p w14:paraId="13271643" w14:textId="77777777" w:rsidR="009E36A5" w:rsidRPr="00F16273" w:rsidRDefault="009E36A5">
      <w:pPr>
        <w:pStyle w:val="Gorputz-testua"/>
        <w:rPr>
          <w:rFonts w:ascii="Arial" w:hAnsi="Arial" w:cs="Arial"/>
          <w:sz w:val="20"/>
        </w:rPr>
      </w:pPr>
    </w:p>
    <w:p w14:paraId="5D8DCEEC" w14:textId="77777777" w:rsidR="009E36A5" w:rsidRPr="00F16273" w:rsidRDefault="009E36A5">
      <w:pPr>
        <w:pStyle w:val="Gorputz-testua"/>
        <w:rPr>
          <w:rFonts w:ascii="Arial" w:hAnsi="Arial" w:cs="Arial"/>
          <w:sz w:val="20"/>
        </w:rPr>
      </w:pPr>
    </w:p>
    <w:p w14:paraId="2448119F" w14:textId="77777777" w:rsidR="009E36A5" w:rsidRPr="00F16273" w:rsidRDefault="009E36A5">
      <w:pPr>
        <w:pStyle w:val="Gorputz-testua"/>
        <w:rPr>
          <w:rFonts w:ascii="Arial" w:hAnsi="Arial" w:cs="Arial"/>
          <w:sz w:val="20"/>
        </w:rPr>
      </w:pPr>
    </w:p>
    <w:p w14:paraId="7BD8CB16" w14:textId="77777777" w:rsidR="009E36A5" w:rsidRPr="00F16273" w:rsidRDefault="009E36A5">
      <w:pPr>
        <w:pStyle w:val="Gorputz-testua"/>
        <w:rPr>
          <w:rFonts w:ascii="Arial" w:hAnsi="Arial" w:cs="Arial"/>
          <w:sz w:val="20"/>
        </w:rPr>
      </w:pPr>
    </w:p>
    <w:p w14:paraId="46F41263" w14:textId="77777777" w:rsidR="009E36A5" w:rsidRPr="00F16273" w:rsidRDefault="009E36A5">
      <w:pPr>
        <w:pStyle w:val="Gorputz-testua"/>
        <w:rPr>
          <w:rFonts w:ascii="Arial" w:hAnsi="Arial" w:cs="Arial"/>
          <w:sz w:val="20"/>
        </w:rPr>
      </w:pPr>
    </w:p>
    <w:p w14:paraId="1C72427F" w14:textId="77777777" w:rsidR="009E36A5" w:rsidRDefault="009E36A5">
      <w:pPr>
        <w:pStyle w:val="Gorputz-testua"/>
        <w:rPr>
          <w:rFonts w:ascii="Arial" w:hAnsi="Arial" w:cs="Arial"/>
          <w:sz w:val="20"/>
        </w:rPr>
      </w:pPr>
    </w:p>
    <w:p w14:paraId="666DD681" w14:textId="77777777" w:rsidR="00D34256" w:rsidRDefault="00D34256">
      <w:pPr>
        <w:pStyle w:val="Gorputz-testua"/>
        <w:rPr>
          <w:rFonts w:ascii="Arial" w:hAnsi="Arial" w:cs="Arial"/>
          <w:sz w:val="20"/>
        </w:rPr>
      </w:pPr>
    </w:p>
    <w:p w14:paraId="1ECB00EF" w14:textId="77777777" w:rsidR="00D34256" w:rsidRDefault="00D34256">
      <w:pPr>
        <w:pStyle w:val="Gorputz-testua"/>
        <w:rPr>
          <w:rFonts w:ascii="Arial" w:hAnsi="Arial" w:cs="Arial"/>
          <w:sz w:val="20"/>
        </w:rPr>
      </w:pPr>
    </w:p>
    <w:p w14:paraId="6CEFA424" w14:textId="77777777" w:rsidR="00D34256" w:rsidRDefault="00D34256">
      <w:pPr>
        <w:pStyle w:val="Gorputz-testua"/>
        <w:rPr>
          <w:rFonts w:ascii="Arial" w:hAnsi="Arial" w:cs="Arial"/>
          <w:sz w:val="20"/>
        </w:rPr>
      </w:pPr>
    </w:p>
    <w:p w14:paraId="4078F8AE" w14:textId="77777777" w:rsidR="00D34256" w:rsidRPr="00F16273" w:rsidRDefault="00D34256">
      <w:pPr>
        <w:pStyle w:val="Gorputz-testua"/>
        <w:rPr>
          <w:rFonts w:ascii="Arial" w:hAnsi="Arial" w:cs="Arial"/>
          <w:sz w:val="20"/>
        </w:rPr>
      </w:pPr>
    </w:p>
    <w:p w14:paraId="7BE911EF" w14:textId="77777777" w:rsidR="009E36A5" w:rsidRDefault="009E36A5">
      <w:pPr>
        <w:pStyle w:val="Gorputz-testua"/>
        <w:rPr>
          <w:rFonts w:ascii="Arial" w:hAnsi="Arial" w:cs="Arial"/>
          <w:sz w:val="20"/>
        </w:rPr>
      </w:pPr>
    </w:p>
    <w:p w14:paraId="3761FF27" w14:textId="77777777" w:rsidR="00F16273" w:rsidRDefault="00F16273">
      <w:pPr>
        <w:pStyle w:val="Gorputz-testua"/>
        <w:rPr>
          <w:rFonts w:ascii="Arial" w:hAnsi="Arial" w:cs="Arial"/>
          <w:sz w:val="20"/>
        </w:rPr>
      </w:pPr>
    </w:p>
    <w:p w14:paraId="4586426D" w14:textId="77777777" w:rsidR="00F16273" w:rsidRDefault="00F16273">
      <w:pPr>
        <w:pStyle w:val="Gorputz-testua"/>
        <w:rPr>
          <w:rFonts w:ascii="Arial" w:hAnsi="Arial" w:cs="Arial"/>
          <w:sz w:val="20"/>
        </w:rPr>
      </w:pPr>
    </w:p>
    <w:p w14:paraId="4AAF1F79" w14:textId="77777777" w:rsidR="00F16273" w:rsidRPr="00F16273" w:rsidRDefault="00F16273">
      <w:pPr>
        <w:pStyle w:val="Gorputz-testua"/>
        <w:rPr>
          <w:rFonts w:ascii="Arial" w:hAnsi="Arial" w:cs="Arial"/>
          <w:sz w:val="20"/>
        </w:rPr>
      </w:pPr>
    </w:p>
    <w:p w14:paraId="3B57308F" w14:textId="77777777" w:rsidR="009E36A5" w:rsidRPr="00F16273" w:rsidRDefault="009E36A5">
      <w:pPr>
        <w:pStyle w:val="Gorputz-testua"/>
        <w:rPr>
          <w:rFonts w:ascii="Arial" w:hAnsi="Arial" w:cs="Arial"/>
          <w:sz w:val="20"/>
        </w:rPr>
      </w:pPr>
    </w:p>
    <w:p w14:paraId="1AEEC25B" w14:textId="77777777" w:rsidR="009E36A5" w:rsidRPr="00F16273" w:rsidRDefault="009E36A5">
      <w:pPr>
        <w:pStyle w:val="Gorputz-testua"/>
        <w:rPr>
          <w:rFonts w:ascii="Arial" w:hAnsi="Arial" w:cs="Arial"/>
          <w:sz w:val="20"/>
        </w:rPr>
      </w:pPr>
    </w:p>
    <w:p w14:paraId="54A2DFD2" w14:textId="77777777" w:rsidR="009E36A5" w:rsidRPr="00F16273" w:rsidRDefault="009E36A5">
      <w:pPr>
        <w:pStyle w:val="Gorputz-testua"/>
        <w:rPr>
          <w:rFonts w:ascii="Arial" w:hAnsi="Arial" w:cs="Arial"/>
          <w:sz w:val="20"/>
        </w:rPr>
      </w:pPr>
    </w:p>
    <w:p w14:paraId="07714F10" w14:textId="77777777" w:rsidR="009E36A5" w:rsidRPr="00F16273" w:rsidRDefault="009E36A5">
      <w:pPr>
        <w:pStyle w:val="Gorputz-testua"/>
        <w:rPr>
          <w:rFonts w:ascii="Arial" w:hAnsi="Arial" w:cs="Arial"/>
          <w:sz w:val="20"/>
        </w:rPr>
      </w:pPr>
    </w:p>
    <w:p w14:paraId="20F2CF23" w14:textId="77777777" w:rsidR="009E36A5" w:rsidRPr="00F16273" w:rsidRDefault="009E36A5">
      <w:pPr>
        <w:pStyle w:val="Gorputz-testua"/>
        <w:rPr>
          <w:rFonts w:ascii="Arial" w:hAnsi="Arial" w:cs="Arial"/>
          <w:sz w:val="20"/>
        </w:rPr>
      </w:pPr>
    </w:p>
    <w:p w14:paraId="1E013FA5" w14:textId="77777777" w:rsidR="009E36A5" w:rsidRPr="00F16273" w:rsidRDefault="009E36A5">
      <w:pPr>
        <w:pStyle w:val="Gorputz-testua"/>
        <w:rPr>
          <w:rFonts w:ascii="Arial" w:hAnsi="Arial" w:cs="Arial"/>
          <w:sz w:val="20"/>
        </w:rPr>
      </w:pPr>
    </w:p>
    <w:p w14:paraId="30F34CD2" w14:textId="77777777" w:rsidR="009E36A5" w:rsidRPr="00F16273" w:rsidRDefault="00D34256">
      <w:pPr>
        <w:spacing w:before="96"/>
        <w:ind w:left="535" w:right="419"/>
        <w:jc w:val="center"/>
        <w:rPr>
          <w:rFonts w:ascii="Arial" w:hAnsi="Arial" w:cs="Arial"/>
          <w:sz w:val="26"/>
        </w:rPr>
      </w:pPr>
      <w:r>
        <w:rPr>
          <w:rFonts w:ascii="Arial" w:hAnsi="Arial"/>
          <w:sz w:val="26"/>
        </w:rPr>
        <w:t>Etxegabeen eguna: 2024ko urriaren 27a</w:t>
      </w:r>
    </w:p>
    <w:p w14:paraId="00D6F0C1" w14:textId="77777777" w:rsidR="009E36A5" w:rsidRPr="00F16273" w:rsidRDefault="00D34256">
      <w:pPr>
        <w:spacing w:before="216"/>
        <w:ind w:left="691" w:right="419"/>
        <w:jc w:val="center"/>
        <w:rPr>
          <w:rFonts w:ascii="Arial" w:hAnsi="Arial" w:cs="Arial"/>
          <w:sz w:val="84"/>
        </w:rPr>
      </w:pPr>
      <w:r>
        <w:rPr>
          <w:rFonts w:ascii="Arial" w:hAnsi="Arial"/>
          <w:sz w:val="84"/>
        </w:rPr>
        <w:t>GOAZEN ELKARREKIN</w:t>
      </w:r>
    </w:p>
    <w:p w14:paraId="50DED522" w14:textId="77777777" w:rsidR="009E36A5" w:rsidRPr="00F16273" w:rsidRDefault="00F16273" w:rsidP="00F16273">
      <w:pPr>
        <w:spacing w:before="297" w:line="247" w:lineRule="auto"/>
        <w:ind w:left="851" w:firstLine="1315"/>
        <w:rPr>
          <w:rFonts w:ascii="Arial" w:hAnsi="Arial" w:cs="Arial"/>
          <w:sz w:val="36"/>
        </w:rPr>
      </w:pPr>
      <w:r>
        <w:rPr>
          <w:rFonts w:ascii="Arial" w:hAnsi="Arial"/>
          <w:sz w:val="42"/>
        </w:rPr>
        <w:t xml:space="preserve">-GIDOI LITURGIKOA- «INOR EZ ETXERIK GABE» 2024 KANPAINA. </w:t>
      </w:r>
      <w:r>
        <w:rPr>
          <w:rFonts w:ascii="Arial" w:hAnsi="Arial"/>
          <w:sz w:val="36"/>
        </w:rPr>
        <w:t>CÁRITAS ESPAÑOLA</w:t>
      </w:r>
    </w:p>
    <w:p w14:paraId="0FA35BF6" w14:textId="77777777" w:rsidR="009E36A5" w:rsidRPr="00F16273" w:rsidRDefault="009E36A5">
      <w:pPr>
        <w:pStyle w:val="Gorputz-testua"/>
        <w:rPr>
          <w:rFonts w:ascii="Arial" w:hAnsi="Arial" w:cs="Arial"/>
          <w:sz w:val="20"/>
        </w:rPr>
      </w:pPr>
    </w:p>
    <w:p w14:paraId="090BACCF" w14:textId="77777777" w:rsidR="009E36A5" w:rsidRPr="00F16273" w:rsidRDefault="009E36A5">
      <w:pPr>
        <w:rPr>
          <w:rFonts w:ascii="Arial" w:hAnsi="Arial" w:cs="Arial"/>
          <w:sz w:val="20"/>
        </w:rPr>
        <w:sectPr w:rsidR="009E36A5" w:rsidRPr="00F16273">
          <w:type w:val="continuous"/>
          <w:pgSz w:w="11910" w:h="16840"/>
          <w:pgMar w:top="1040" w:right="900" w:bottom="280" w:left="560" w:header="708" w:footer="708" w:gutter="0"/>
          <w:cols w:space="708"/>
        </w:sectPr>
      </w:pPr>
    </w:p>
    <w:p w14:paraId="1FF13CC5" w14:textId="77777777" w:rsidR="009E36A5" w:rsidRPr="00F16273" w:rsidRDefault="008304D4">
      <w:pPr>
        <w:pStyle w:val="Gorputz-testua"/>
        <w:spacing w:before="4"/>
        <w:rPr>
          <w:rFonts w:ascii="Arial" w:hAnsi="Arial" w:cs="Arial"/>
          <w:color w:val="FFFFFF" w:themeColor="background1"/>
          <w:sz w:val="25"/>
        </w:rPr>
      </w:pPr>
      <w:r>
        <w:rPr>
          <w:rFonts w:ascii="Arial" w:hAnsi="Arial"/>
        </w:rPr>
        <w:pict w14:anchorId="2557E64B">
          <v:group id="_x0000_s1026" style="position:absolute;margin-left:0;margin-top:0;width:595.3pt;height:841.9pt;z-index:-251658240;mso-position-horizontal-relative:page;mso-position-vertical-relative:page" coordsize="11906,168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4" type="#_x0000_t75" style="position:absolute;width:11906;height:16838">
              <v:imagedata r:id="rId5" o:title=""/>
            </v:shape>
            <v:shape id="_x0000_s1043" type="#_x0000_t75" style="position:absolute;top:6029;width:11906;height:10809">
              <v:imagedata r:id="rId6" o:title=""/>
            </v:shape>
            <v:rect id="_x0000_s1042" style="position:absolute;top:15392;width:11906;height:1446" stroked="f"/>
            <v:line id="_x0000_s1041" style="position:absolute" from="1304,13363" to="10602,13363" strokecolor="#e30613" strokeweight="1pt"/>
            <v:shape id="_x0000_s1040" style="position:absolute;left:5481;top:10218;width:996;height:942" coordorigin="5482,10219" coordsize="996,942" path="m5582,10219r-100,l5482,11161r105,l5587,10580r385,-197l6379,10577r,584l6477,11161r,-667l5969,10260r-387,200l5582,10219xe" stroked="f">
              <v:path arrowok="t"/>
            </v:shape>
            <v:shape id="_x0000_s1039" type="#_x0000_t75" style="position:absolute;left:5687;top:10891;width:619;height:420">
              <v:imagedata r:id="rId7" o:title=""/>
            </v:shape>
            <v:shape id="_x0000_s1038" type="#_x0000_t75" style="position:absolute;left:3883;top:11445;width:4192;height:266">
              <v:imagedata r:id="rId8" o:title=""/>
            </v:shape>
            <v:shape id="_x0000_s1037" type="#_x0000_t75" style="position:absolute;left:9672;top:15881;width:1808;height:528">
              <v:imagedata r:id="rId9" o:title=""/>
            </v:shape>
            <v:shape id="_x0000_s1036" type="#_x0000_t75" style="position:absolute;left:9832;top:15948;width:205;height:367">
              <v:imagedata r:id="rId10" o:title=""/>
            </v:shape>
            <v:shape id="_x0000_s1035" type="#_x0000_t75" style="position:absolute;left:10214;top:15880;width:1075;height:679">
              <v:imagedata r:id="rId11" o:title=""/>
            </v:shape>
            <v:shape id="_x0000_s1034" type="#_x0000_t75" style="position:absolute;left:9897;top:16436;width:121;height:122">
              <v:imagedata r:id="rId12" o:title=""/>
            </v:shape>
            <v:shape id="_x0000_s1033" type="#_x0000_t75" style="position:absolute;left:426;top:15817;width:1132;height:766">
              <v:imagedata r:id="rId13" o:title=""/>
            </v:shape>
            <v:shape id="_x0000_s1032" style="position:absolute;left:1933;top:15696;width:7365;height:858" coordorigin="1933,15696" coordsize="7365,858" o:spt="100" adj="0,,0" path="m1937,15696r-4,l1933,16554r4,l1937,15696xm9298,15696r-4,l9294,16554r4,l9298,15696xe" fillcolor="#7e7b81" stroked="f">
              <v:stroke joinstyle="round"/>
              <v:formulas/>
              <v:path arrowok="t" o:connecttype="segments"/>
            </v:shape>
            <v:shape id="_x0000_s1031" type="#_x0000_t75" style="position:absolute;left:3910;top:15905;width:2545;height:613">
              <v:imagedata r:id="rId14" o:title=""/>
            </v:shape>
            <v:shape id="_x0000_s1030" type="#_x0000_t75" style="position:absolute;left:2503;top:15959;width:673;height:498">
              <v:imagedata r:id="rId15" o:title=""/>
            </v:shape>
            <v:shape id="_x0000_s1029" style="position:absolute;left:2311;top:15865;width:1089;height:695" coordorigin="2312,15865" coordsize="1089,695" o:spt="100" adj="0,,0" path="m3401,16294r-93,l3308,16304r,8l3308,16542r-977,l2331,16312r,-8l2312,16304r,8l2312,16542r,18l3327,16560r,-18l3327,16312r74,l3401,16304r,-10xm3401,16113r-74,l3327,15883r,-18l2312,15865r,18l2312,16113r,8l2331,16121r,-8l2331,15883r977,l3308,16113r,8l3308,16131r93,l3401,16121r,-8xe" fillcolor="#8daa52" stroked="f">
              <v:stroke joinstyle="round"/>
              <v:formulas/>
              <v:path arrowok="t" o:connecttype="segments"/>
            </v:shape>
            <v:shape id="_x0000_s1028" type="#_x0000_t75" style="position:absolute;left:7516;top:16102;width:1403;height:420">
              <v:imagedata r:id="rId16" o:title=""/>
            </v:shape>
            <v:shape id="_x0000_s1027" type="#_x0000_t75" style="position:absolute;left:6905;top:15871;width:705;height:682">
              <v:imagedata r:id="rId17" o:title=""/>
            </v:shape>
            <w10:wrap anchorx="page" anchory="page"/>
          </v:group>
        </w:pict>
      </w:r>
    </w:p>
    <w:p w14:paraId="04B5148E" w14:textId="77777777" w:rsidR="009E36A5" w:rsidRPr="00B465D6" w:rsidRDefault="00D34256">
      <w:pPr>
        <w:spacing w:before="1"/>
        <w:ind w:left="114"/>
        <w:rPr>
          <w:rFonts w:ascii="Arial" w:hAnsi="Arial"/>
          <w:color w:val="FFFFFF" w:themeColor="background1"/>
          <w:sz w:val="12"/>
        </w:rPr>
      </w:pPr>
      <w:r>
        <w:rPr>
          <w:rFonts w:ascii="Arial" w:hAnsi="Arial"/>
          <w:color w:val="FFFFFF" w:themeColor="background1"/>
          <w:sz w:val="12"/>
        </w:rPr>
        <w:t>ANTOLATZAILEA:</w:t>
      </w:r>
    </w:p>
    <w:p w14:paraId="31E24DE6" w14:textId="77777777" w:rsidR="009E36A5" w:rsidRPr="00F16273" w:rsidRDefault="00D34256">
      <w:pPr>
        <w:pStyle w:val="Gorputz-testua"/>
        <w:spacing w:before="4"/>
        <w:rPr>
          <w:rFonts w:ascii="Arial" w:hAnsi="Arial" w:cs="Arial"/>
          <w:color w:val="FFFFFF" w:themeColor="background1"/>
          <w:sz w:val="25"/>
        </w:rPr>
      </w:pPr>
      <w:r>
        <w:br w:type="column"/>
      </w:r>
    </w:p>
    <w:p w14:paraId="51D340E1" w14:textId="77777777" w:rsidR="009E36A5" w:rsidRPr="00B465D6" w:rsidRDefault="00D34256">
      <w:pPr>
        <w:spacing w:before="1"/>
        <w:ind w:left="114"/>
        <w:rPr>
          <w:rFonts w:ascii="Arial" w:hAnsi="Arial"/>
          <w:color w:val="FFFFFF" w:themeColor="background1"/>
          <w:sz w:val="12"/>
        </w:rPr>
      </w:pPr>
      <w:r>
        <w:rPr>
          <w:rFonts w:ascii="Arial" w:hAnsi="Arial"/>
          <w:color w:val="FFFFFF" w:themeColor="background1"/>
          <w:sz w:val="12"/>
        </w:rPr>
        <w:t>LAGUNTZAILEA:</w:t>
      </w:r>
    </w:p>
    <w:p w14:paraId="306CC6CA" w14:textId="77777777" w:rsidR="009E36A5" w:rsidRPr="00F16273" w:rsidRDefault="00D34256">
      <w:pPr>
        <w:pStyle w:val="Gorputz-testua"/>
        <w:rPr>
          <w:rFonts w:ascii="Arial" w:hAnsi="Arial" w:cs="Arial"/>
          <w:color w:val="FFFFFF" w:themeColor="background1"/>
          <w:sz w:val="18"/>
        </w:rPr>
      </w:pPr>
      <w:r>
        <w:br w:type="column"/>
      </w:r>
    </w:p>
    <w:p w14:paraId="5812FF0F" w14:textId="77777777" w:rsidR="009E36A5" w:rsidRPr="00F16273" w:rsidRDefault="00D34256">
      <w:pPr>
        <w:spacing w:before="153"/>
        <w:ind w:left="114"/>
        <w:rPr>
          <w:rFonts w:ascii="Arial" w:hAnsi="Arial" w:cs="Arial"/>
          <w:color w:val="FFFFFF" w:themeColor="background1"/>
          <w:sz w:val="12"/>
        </w:rPr>
      </w:pPr>
      <w:r>
        <w:rPr>
          <w:rFonts w:ascii="Arial" w:hAnsi="Arial"/>
          <w:color w:val="FFFFFF" w:themeColor="background1"/>
          <w:sz w:val="12"/>
        </w:rPr>
        <w:t>FINANTZIATZAILEA:</w:t>
      </w:r>
    </w:p>
    <w:p w14:paraId="6BCFCDD2" w14:textId="77777777" w:rsidR="009E36A5" w:rsidRPr="00F16273" w:rsidRDefault="009E36A5">
      <w:pPr>
        <w:rPr>
          <w:rFonts w:ascii="Arial" w:hAnsi="Arial" w:cs="Arial"/>
          <w:sz w:val="12"/>
        </w:rPr>
        <w:sectPr w:rsidR="009E36A5" w:rsidRPr="00F16273">
          <w:type w:val="continuous"/>
          <w:pgSz w:w="11910" w:h="16840"/>
          <w:pgMar w:top="1040" w:right="900" w:bottom="280" w:left="560" w:header="708" w:footer="708" w:gutter="0"/>
          <w:cols w:num="3" w:space="708" w:equalWidth="0">
            <w:col w:w="790" w:space="848"/>
            <w:col w:w="810" w:space="6563"/>
            <w:col w:w="1439"/>
          </w:cols>
        </w:sectPr>
      </w:pPr>
    </w:p>
    <w:p w14:paraId="1E17D64B" w14:textId="77777777" w:rsidR="009E36A5" w:rsidRPr="00F16273" w:rsidRDefault="00F16273">
      <w:pPr>
        <w:spacing w:before="76"/>
        <w:ind w:left="460"/>
        <w:rPr>
          <w:rFonts w:ascii="Arial" w:hAnsi="Arial" w:cs="Arial"/>
          <w:sz w:val="50"/>
        </w:rPr>
      </w:pPr>
      <w:r>
        <w:rPr>
          <w:rFonts w:ascii="Arial" w:hAnsi="Arial"/>
          <w:color w:val="E30613"/>
          <w:sz w:val="50"/>
        </w:rPr>
        <w:lastRenderedPageBreak/>
        <w:t>«INOR EZ ETXERIK GABE» 2024 KANPAINA</w:t>
      </w:r>
    </w:p>
    <w:p w14:paraId="1384CF65" w14:textId="77777777" w:rsidR="009E36A5" w:rsidRPr="00F16273" w:rsidRDefault="00F16273">
      <w:pPr>
        <w:spacing w:before="272"/>
        <w:ind w:left="460"/>
        <w:rPr>
          <w:rFonts w:ascii="Arial" w:hAnsi="Arial" w:cs="Arial"/>
          <w:sz w:val="80"/>
        </w:rPr>
      </w:pPr>
      <w:r>
        <w:rPr>
          <w:rFonts w:ascii="Arial" w:hAnsi="Arial"/>
          <w:color w:val="E30613"/>
          <w:sz w:val="80"/>
        </w:rPr>
        <w:t>GIDOI LITURGIKOA</w:t>
      </w:r>
    </w:p>
    <w:p w14:paraId="6915087E" w14:textId="77777777" w:rsidR="009E36A5" w:rsidRPr="00F16273" w:rsidRDefault="00D34256">
      <w:pPr>
        <w:pStyle w:val="1izenburua"/>
        <w:spacing w:before="622"/>
        <w:rPr>
          <w:rFonts w:ascii="Arial" w:hAnsi="Arial" w:cs="Arial"/>
        </w:rPr>
      </w:pPr>
      <w:r>
        <w:rPr>
          <w:rFonts w:ascii="Arial" w:hAnsi="Arial"/>
        </w:rPr>
        <w:t>SARRERAKO OHARPENA</w:t>
      </w:r>
    </w:p>
    <w:p w14:paraId="66F3A974" w14:textId="26CDBAE9" w:rsidR="009E36A5" w:rsidRPr="00F16273" w:rsidRDefault="00D34256">
      <w:pPr>
        <w:pStyle w:val="Gorputz-testua"/>
        <w:spacing w:before="264" w:line="184" w:lineRule="auto"/>
        <w:ind w:left="460" w:right="117"/>
        <w:jc w:val="both"/>
        <w:rPr>
          <w:rFonts w:ascii="Arial" w:hAnsi="Arial" w:cs="Arial"/>
        </w:rPr>
      </w:pPr>
      <w:r>
        <w:rPr>
          <w:rFonts w:ascii="Arial" w:hAnsi="Arial"/>
        </w:rPr>
        <w:t xml:space="preserve">Ongi etorri </w:t>
      </w:r>
      <w:r w:rsidR="008608FF">
        <w:rPr>
          <w:rFonts w:ascii="Arial" w:hAnsi="Arial"/>
        </w:rPr>
        <w:t xml:space="preserve">denbora ordinarioko </w:t>
      </w:r>
      <w:r>
        <w:rPr>
          <w:rFonts w:ascii="Arial" w:hAnsi="Arial"/>
        </w:rPr>
        <w:t>XXX igandeko eukaristia honetan zaudeten guztioi.</w:t>
      </w:r>
    </w:p>
    <w:p w14:paraId="2CB8C59F" w14:textId="77777777" w:rsidR="009E36A5" w:rsidRPr="00F16273" w:rsidRDefault="00D34256">
      <w:pPr>
        <w:pStyle w:val="Gorputz-testua"/>
        <w:spacing w:before="96"/>
        <w:ind w:left="460"/>
        <w:jc w:val="both"/>
        <w:rPr>
          <w:rFonts w:ascii="Arial" w:hAnsi="Arial" w:cs="Arial"/>
        </w:rPr>
      </w:pPr>
      <w:r>
        <w:rPr>
          <w:rFonts w:ascii="Arial" w:hAnsi="Arial"/>
        </w:rPr>
        <w:t>Gaur igande berezia dugu, etxegabeen eguna baita.</w:t>
      </w:r>
    </w:p>
    <w:p w14:paraId="47822F9D" w14:textId="0F525348" w:rsidR="009E36A5" w:rsidRPr="00F16273" w:rsidRDefault="00D34256">
      <w:pPr>
        <w:pStyle w:val="Gorputz-testua"/>
        <w:spacing w:before="141" w:line="184" w:lineRule="auto"/>
        <w:ind w:left="460" w:right="117"/>
        <w:jc w:val="both"/>
        <w:rPr>
          <w:rFonts w:ascii="Arial" w:hAnsi="Arial" w:cs="Arial"/>
        </w:rPr>
      </w:pPr>
      <w:r>
        <w:rPr>
          <w:rFonts w:ascii="Arial" w:hAnsi="Arial"/>
        </w:rPr>
        <w:t xml:space="preserve">Aurtengo kanpainak etxegabeek ibiltzen dituzten bideak aurkezten dizkigu eta gonbit egiten digu bide horiek haiekin </w:t>
      </w:r>
      <w:r w:rsidR="008608FF">
        <w:rPr>
          <w:rFonts w:ascii="Arial" w:hAnsi="Arial"/>
        </w:rPr>
        <w:t xml:space="preserve">batera </w:t>
      </w:r>
      <w:r>
        <w:rPr>
          <w:rFonts w:ascii="Arial" w:hAnsi="Arial"/>
        </w:rPr>
        <w:t>egitera. Gaur ere Ebanjelioak gonbit egingo digu Jesus ikustera: bidean dabil, bide ertzean dagoen pertsona batekin tupust egin, eta horrek errukitzeko eskatzen dio. Jesusek ez du aurrera egingo, gelditu egingo da, eta mugitzeko esango dio pertsona horri. Pixkanaka sendatuko da, erabat suspertu arte.</w:t>
      </w:r>
    </w:p>
    <w:p w14:paraId="6869857B" w14:textId="77777777" w:rsidR="009E36A5" w:rsidRPr="00F16273" w:rsidRDefault="00D34256">
      <w:pPr>
        <w:pStyle w:val="Gorputz-testua"/>
        <w:spacing w:before="152" w:line="184" w:lineRule="auto"/>
        <w:ind w:left="460" w:right="118"/>
        <w:jc w:val="both"/>
        <w:rPr>
          <w:rFonts w:ascii="Arial" w:hAnsi="Arial" w:cs="Arial"/>
        </w:rPr>
      </w:pPr>
      <w:r>
        <w:rPr>
          <w:rFonts w:ascii="Arial" w:hAnsi="Arial"/>
        </w:rPr>
        <w:t>Osatzen dugun giza eta kristau familia handia bezala, elkar zaindu behar dugu, eta gure eguneroko zereginean ekintzak egin behar ditugu pertsona guztien duintasuna eta eskubideak onartzeko. Horrela, prozesu horiekin, gure bizitzak aldatuko dira eta bete-betean esperimentatuko dugu Jaungoikoaren maitasuna.</w:t>
      </w:r>
    </w:p>
    <w:p w14:paraId="3332ABA8" w14:textId="77777777" w:rsidR="009E36A5" w:rsidRPr="00F16273" w:rsidRDefault="00D34256">
      <w:pPr>
        <w:pStyle w:val="Gorputz-testua"/>
        <w:spacing w:before="153" w:line="184" w:lineRule="auto"/>
        <w:ind w:left="460" w:right="118"/>
        <w:jc w:val="both"/>
        <w:rPr>
          <w:rFonts w:ascii="Arial" w:hAnsi="Arial" w:cs="Arial"/>
        </w:rPr>
      </w:pPr>
      <w:r>
        <w:rPr>
          <w:rFonts w:ascii="Arial" w:hAnsi="Arial"/>
        </w:rPr>
        <w:t>Horregatik, gonbit egiten dizuegu banaka zein taldeka ekintzak egitera, elkarrekin ibiltzeko moduko komunitateak sortzeko.</w:t>
      </w:r>
      <w:r>
        <w:rPr>
          <w:rFonts w:ascii="Arial" w:hAnsi="Arial"/>
        </w:rPr>
        <w:cr/>
      </w:r>
      <w:r>
        <w:rPr>
          <w:rFonts w:ascii="Arial" w:hAnsi="Arial"/>
        </w:rPr>
        <w:br/>
      </w:r>
    </w:p>
    <w:p w14:paraId="39F01C0E" w14:textId="43878124" w:rsidR="009E36A5" w:rsidRPr="00F16273" w:rsidRDefault="00D34256">
      <w:pPr>
        <w:pStyle w:val="Gorputz-testua"/>
        <w:spacing w:before="157" w:line="184" w:lineRule="auto"/>
        <w:ind w:left="460" w:right="117"/>
        <w:jc w:val="both"/>
        <w:rPr>
          <w:rFonts w:ascii="Arial" w:hAnsi="Arial" w:cs="Arial"/>
        </w:rPr>
      </w:pPr>
      <w:r>
        <w:rPr>
          <w:rFonts w:ascii="Arial" w:hAnsi="Arial"/>
        </w:rPr>
        <w:t>Ospa dezagun, beraz, eukaristia, alaitasunez eta guztiontzako etxe bat amest</w:t>
      </w:r>
      <w:r w:rsidR="008608FF">
        <w:rPr>
          <w:rFonts w:ascii="Arial" w:hAnsi="Arial"/>
        </w:rPr>
        <w:t>uz</w:t>
      </w:r>
      <w:r>
        <w:rPr>
          <w:rFonts w:ascii="Arial" w:hAnsi="Arial"/>
        </w:rPr>
        <w:t>, anaitasun unibertsal bat, mundu bidezko bat; horrela, karitatearen dohainari esker, gizartean ondo maitatu ahal izateko eta inor bakarrik ez ibiltzeko sekula.</w:t>
      </w:r>
    </w:p>
    <w:p w14:paraId="4B711EA0" w14:textId="77777777" w:rsidR="009E36A5" w:rsidRPr="00F16273" w:rsidRDefault="009E36A5">
      <w:pPr>
        <w:pStyle w:val="Gorputz-testua"/>
        <w:spacing w:before="1"/>
        <w:rPr>
          <w:rFonts w:ascii="Arial" w:hAnsi="Arial" w:cs="Arial"/>
          <w:sz w:val="32"/>
        </w:rPr>
      </w:pPr>
    </w:p>
    <w:p w14:paraId="4DB0BC49" w14:textId="77777777" w:rsidR="009E36A5" w:rsidRPr="00F16273" w:rsidRDefault="00D34256">
      <w:pPr>
        <w:pStyle w:val="1izenburua"/>
        <w:spacing w:before="1"/>
        <w:jc w:val="both"/>
        <w:rPr>
          <w:rFonts w:ascii="Arial" w:hAnsi="Arial" w:cs="Arial"/>
        </w:rPr>
      </w:pPr>
      <w:r>
        <w:rPr>
          <w:rFonts w:ascii="Arial" w:hAnsi="Arial"/>
        </w:rPr>
        <w:t>PENITENTZIA-EGINTZA</w:t>
      </w:r>
    </w:p>
    <w:p w14:paraId="10342665" w14:textId="77777777" w:rsidR="009E36A5" w:rsidRPr="00F16273" w:rsidRDefault="00D34256">
      <w:pPr>
        <w:pStyle w:val="Zerrenda-paragrafoa"/>
        <w:numPr>
          <w:ilvl w:val="0"/>
          <w:numId w:val="1"/>
        </w:numPr>
        <w:tabs>
          <w:tab w:val="left" w:pos="1521"/>
        </w:tabs>
        <w:spacing w:before="263" w:line="184" w:lineRule="auto"/>
        <w:jc w:val="left"/>
        <w:rPr>
          <w:rFonts w:ascii="Arial" w:hAnsi="Arial" w:cs="Arial"/>
          <w:sz w:val="24"/>
        </w:rPr>
      </w:pPr>
      <w:r>
        <w:rPr>
          <w:rFonts w:ascii="Arial" w:hAnsi="Arial"/>
          <w:sz w:val="24"/>
        </w:rPr>
        <w:t>Gure bidean gelditu, eta errieta egiten digun hurkoarengan Kristoren aurpegia ezagutzeko gai ez garen aldiengatik. Jauna, erruki zaitez.</w:t>
      </w:r>
    </w:p>
    <w:p w14:paraId="3BB1BD6B" w14:textId="77777777" w:rsidR="009E36A5" w:rsidRPr="00F16273" w:rsidRDefault="00D34256">
      <w:pPr>
        <w:pStyle w:val="Zerrenda-paragrafoa"/>
        <w:numPr>
          <w:ilvl w:val="0"/>
          <w:numId w:val="1"/>
        </w:numPr>
        <w:tabs>
          <w:tab w:val="left" w:pos="1521"/>
        </w:tabs>
        <w:spacing w:before="157" w:line="184" w:lineRule="auto"/>
        <w:ind w:right="119"/>
        <w:jc w:val="left"/>
        <w:rPr>
          <w:rFonts w:ascii="Arial" w:hAnsi="Arial" w:cs="Arial"/>
          <w:sz w:val="24"/>
        </w:rPr>
      </w:pPr>
      <w:r>
        <w:rPr>
          <w:rFonts w:ascii="Arial" w:hAnsi="Arial"/>
          <w:sz w:val="24"/>
        </w:rPr>
        <w:t>Egin behar izan duten bidea ezagutzeko gelditu gabe etxegabeak epaitzen ditugun aldiengatik. Kristo, erruki zaitez.</w:t>
      </w:r>
    </w:p>
    <w:p w14:paraId="2CBC8BB6" w14:textId="77777777" w:rsidR="009E36A5" w:rsidRPr="00F16273" w:rsidRDefault="00D34256">
      <w:pPr>
        <w:pStyle w:val="Zerrenda-paragrafoa"/>
        <w:numPr>
          <w:ilvl w:val="0"/>
          <w:numId w:val="1"/>
        </w:numPr>
        <w:tabs>
          <w:tab w:val="left" w:pos="1521"/>
        </w:tabs>
        <w:spacing w:before="157" w:line="184" w:lineRule="auto"/>
        <w:ind w:right="118"/>
        <w:jc w:val="left"/>
        <w:rPr>
          <w:rFonts w:ascii="Arial" w:hAnsi="Arial" w:cs="Arial"/>
          <w:sz w:val="24"/>
        </w:rPr>
      </w:pPr>
      <w:r>
        <w:rPr>
          <w:rFonts w:ascii="Arial" w:hAnsi="Arial"/>
          <w:sz w:val="24"/>
        </w:rPr>
        <w:t>Erosotasunak edo egoismoak gure izaera kristauaren konpromiso eta bizipen sakonetik aldentzen gaituzten aldiengatik. Jauna, erruki zaitez.</w:t>
      </w:r>
    </w:p>
    <w:p w14:paraId="584896CA" w14:textId="77777777" w:rsidR="009E36A5" w:rsidRPr="00F16273" w:rsidRDefault="009E36A5">
      <w:pPr>
        <w:spacing w:line="184" w:lineRule="auto"/>
        <w:rPr>
          <w:rFonts w:ascii="Arial" w:hAnsi="Arial" w:cs="Arial"/>
          <w:sz w:val="24"/>
        </w:rPr>
        <w:sectPr w:rsidR="009E36A5" w:rsidRPr="00F16273">
          <w:pgSz w:w="11910" w:h="16840"/>
          <w:pgMar w:top="1040" w:right="900" w:bottom="280" w:left="560" w:header="708" w:footer="708" w:gutter="0"/>
          <w:cols w:space="708"/>
        </w:sectPr>
      </w:pPr>
    </w:p>
    <w:p w14:paraId="73CD9CC5" w14:textId="77777777" w:rsidR="009E36A5" w:rsidRPr="00F16273" w:rsidRDefault="00D34256">
      <w:pPr>
        <w:pStyle w:val="1izenburua"/>
        <w:rPr>
          <w:rFonts w:ascii="Arial" w:hAnsi="Arial" w:cs="Arial"/>
        </w:rPr>
      </w:pPr>
      <w:r>
        <w:rPr>
          <w:rFonts w:ascii="Arial" w:hAnsi="Arial"/>
        </w:rPr>
        <w:t>IRAKURKETEN OHARPENA (AUKERAKOA)</w:t>
      </w:r>
    </w:p>
    <w:p w14:paraId="32042628" w14:textId="59471F82" w:rsidR="009E36A5" w:rsidRPr="00F16273" w:rsidRDefault="00D34256">
      <w:pPr>
        <w:pStyle w:val="Gorputz-testua"/>
        <w:spacing w:before="207" w:line="184" w:lineRule="auto"/>
        <w:ind w:left="460" w:right="117"/>
        <w:jc w:val="both"/>
        <w:rPr>
          <w:rFonts w:ascii="Arial" w:hAnsi="Arial" w:cs="Arial"/>
        </w:rPr>
      </w:pPr>
      <w:r>
        <w:rPr>
          <w:rFonts w:ascii="Arial" w:hAnsi="Arial"/>
        </w:rPr>
        <w:t xml:space="preserve">Gaurko irakurketetan, nola Israelgo herriak hala </w:t>
      </w:r>
      <w:proofErr w:type="spellStart"/>
      <w:r>
        <w:rPr>
          <w:rFonts w:ascii="Arial" w:hAnsi="Arial"/>
        </w:rPr>
        <w:t>Bartimeok</w:t>
      </w:r>
      <w:proofErr w:type="spellEnd"/>
      <w:r>
        <w:rPr>
          <w:rFonts w:ascii="Arial" w:hAnsi="Arial"/>
        </w:rPr>
        <w:t xml:space="preserve"> salbazioaren esperientzia izan dute, eta itsutasuna sendatzea da horren sinboloa. Biek erantzun beharko dute, bidean abiatu, eta eraberritzeaz eta sendatzeaz hitz egiten dien promesa hartu. Hebrearrei idatzitako gutunean, Jesus eredu bezala agertzen da, harrera egiteko eta Jainkoaren maitasun-ekimenari erantzuteko eredu. Horregatik, salmoa baikorra da eta, beraz, Jainkoaren eta</w:t>
      </w:r>
      <w:r w:rsidR="008608FF">
        <w:rPr>
          <w:rFonts w:ascii="Arial" w:hAnsi="Arial"/>
        </w:rPr>
        <w:t xml:space="preserve"> haren</w:t>
      </w:r>
      <w:r>
        <w:rPr>
          <w:rFonts w:ascii="Arial" w:hAnsi="Arial"/>
        </w:rPr>
        <w:t xml:space="preserve"> ekintzen handitasunaren alde kantatuko dugu.</w:t>
      </w:r>
    </w:p>
    <w:p w14:paraId="64389848" w14:textId="4FC8A835" w:rsidR="009E36A5" w:rsidRPr="00F16273" w:rsidRDefault="00D34256">
      <w:pPr>
        <w:pStyle w:val="Gorputz-testua"/>
        <w:spacing w:before="152" w:line="184" w:lineRule="auto"/>
        <w:ind w:left="460" w:right="109"/>
        <w:rPr>
          <w:rFonts w:ascii="Arial" w:hAnsi="Arial" w:cs="Arial"/>
        </w:rPr>
      </w:pPr>
      <w:r>
        <w:rPr>
          <w:rFonts w:ascii="Arial" w:hAnsi="Arial"/>
        </w:rPr>
        <w:t>Gu</w:t>
      </w:r>
      <w:r w:rsidR="008608FF">
        <w:rPr>
          <w:rFonts w:ascii="Arial" w:hAnsi="Arial"/>
        </w:rPr>
        <w:t>ri</w:t>
      </w:r>
      <w:r>
        <w:rPr>
          <w:rFonts w:ascii="Arial" w:hAnsi="Arial"/>
        </w:rPr>
        <w:t xml:space="preserve"> ere deitu </w:t>
      </w:r>
      <w:r w:rsidR="008608FF">
        <w:rPr>
          <w:rFonts w:ascii="Arial" w:hAnsi="Arial"/>
        </w:rPr>
        <w:t>digut</w:t>
      </w:r>
      <w:r>
        <w:rPr>
          <w:rFonts w:ascii="Arial" w:hAnsi="Arial"/>
        </w:rPr>
        <w:t>e gaur Jesusen ahotsa hartzeko; beraz, adi egon gaitezen Jainkoaren hitza entzuteko.</w:t>
      </w:r>
    </w:p>
    <w:p w14:paraId="6A36F47F" w14:textId="77777777" w:rsidR="009E36A5" w:rsidRPr="00F16273" w:rsidRDefault="00D34256">
      <w:pPr>
        <w:spacing w:before="96"/>
        <w:ind w:left="460"/>
        <w:rPr>
          <w:rFonts w:ascii="Arial" w:hAnsi="Arial" w:cs="Arial"/>
          <w:sz w:val="24"/>
        </w:rPr>
      </w:pPr>
      <w:r>
        <w:rPr>
          <w:rFonts w:ascii="Arial" w:hAnsi="Arial"/>
          <w:b/>
          <w:bCs/>
          <w:sz w:val="24"/>
        </w:rPr>
        <w:t>1. irakurketa;</w:t>
      </w:r>
      <w:r>
        <w:rPr>
          <w:rFonts w:ascii="Arial" w:hAnsi="Arial"/>
          <w:sz w:val="24"/>
        </w:rPr>
        <w:t xml:space="preserve"> Jeremias profetaren irakurketa 31, 7-9</w:t>
      </w:r>
    </w:p>
    <w:p w14:paraId="594E8D05" w14:textId="77777777" w:rsidR="009E36A5" w:rsidRPr="00F16273" w:rsidRDefault="00D34256">
      <w:pPr>
        <w:spacing w:before="81"/>
        <w:ind w:left="460"/>
        <w:rPr>
          <w:rFonts w:ascii="Arial" w:hAnsi="Arial" w:cs="Arial"/>
          <w:sz w:val="24"/>
        </w:rPr>
      </w:pPr>
      <w:r>
        <w:rPr>
          <w:rFonts w:ascii="Arial" w:hAnsi="Arial"/>
          <w:b/>
          <w:sz w:val="24"/>
        </w:rPr>
        <w:t xml:space="preserve">Salmoa; </w:t>
      </w:r>
      <w:r>
        <w:rPr>
          <w:rFonts w:ascii="Arial" w:hAnsi="Arial"/>
          <w:sz w:val="24"/>
        </w:rPr>
        <w:t>125, 1-2ab. 2cd-3. 4-5. 6</w:t>
      </w:r>
    </w:p>
    <w:p w14:paraId="3584CD56" w14:textId="77777777" w:rsidR="009E36A5" w:rsidRPr="00F16273" w:rsidRDefault="00D34256">
      <w:pPr>
        <w:pStyle w:val="Gorputz-testua"/>
        <w:spacing w:before="80"/>
        <w:ind w:left="1310"/>
        <w:rPr>
          <w:rFonts w:ascii="Arial" w:hAnsi="Arial" w:cs="Arial"/>
        </w:rPr>
      </w:pPr>
      <w:r>
        <w:rPr>
          <w:rFonts w:ascii="Arial" w:hAnsi="Arial"/>
        </w:rPr>
        <w:t>R/. Jaunak bikain jokatu du gurekin, eta pozik gaude.</w:t>
      </w:r>
    </w:p>
    <w:p w14:paraId="42C631E3" w14:textId="77777777" w:rsidR="009E36A5" w:rsidRPr="00F16273" w:rsidRDefault="00D34256">
      <w:pPr>
        <w:spacing w:before="81"/>
        <w:ind w:left="460"/>
        <w:rPr>
          <w:rFonts w:ascii="Arial" w:hAnsi="Arial" w:cs="Arial"/>
          <w:sz w:val="24"/>
        </w:rPr>
      </w:pPr>
      <w:r>
        <w:rPr>
          <w:rFonts w:ascii="Arial" w:hAnsi="Arial"/>
          <w:b/>
          <w:bCs/>
          <w:sz w:val="24"/>
        </w:rPr>
        <w:t>2. irakurketa;</w:t>
      </w:r>
      <w:r>
        <w:rPr>
          <w:rFonts w:ascii="Arial" w:hAnsi="Arial"/>
          <w:sz w:val="24"/>
        </w:rPr>
        <w:t xml:space="preserve"> Hebrearrei egindako gutunaren irakurketa 5, 1-6</w:t>
      </w:r>
    </w:p>
    <w:p w14:paraId="48749C8B" w14:textId="77777777" w:rsidR="009E36A5" w:rsidRPr="00F16273" w:rsidRDefault="00D34256">
      <w:pPr>
        <w:spacing w:before="81"/>
        <w:ind w:left="460"/>
        <w:rPr>
          <w:rFonts w:ascii="Arial" w:hAnsi="Arial" w:cs="Arial"/>
          <w:sz w:val="24"/>
        </w:rPr>
      </w:pPr>
      <w:r>
        <w:rPr>
          <w:rFonts w:ascii="Arial" w:hAnsi="Arial"/>
          <w:b/>
          <w:bCs/>
          <w:sz w:val="24"/>
        </w:rPr>
        <w:t>Ebanjelioa</w:t>
      </w:r>
      <w:r>
        <w:rPr>
          <w:rFonts w:ascii="Arial" w:hAnsi="Arial"/>
          <w:sz w:val="24"/>
        </w:rPr>
        <w:t>; Markos 10,46-52</w:t>
      </w:r>
    </w:p>
    <w:p w14:paraId="3CA65A7C" w14:textId="77777777" w:rsidR="009E36A5" w:rsidRPr="00F16273" w:rsidRDefault="009E36A5">
      <w:pPr>
        <w:pStyle w:val="Gorputz-testua"/>
        <w:rPr>
          <w:rFonts w:ascii="Arial" w:hAnsi="Arial" w:cs="Arial"/>
          <w:sz w:val="27"/>
        </w:rPr>
      </w:pPr>
    </w:p>
    <w:p w14:paraId="54EA26A8" w14:textId="77777777" w:rsidR="009E36A5" w:rsidRPr="00F16273" w:rsidRDefault="00D34256">
      <w:pPr>
        <w:pStyle w:val="1izenburua"/>
        <w:spacing w:before="1"/>
        <w:rPr>
          <w:rFonts w:ascii="Arial" w:hAnsi="Arial" w:cs="Arial"/>
        </w:rPr>
      </w:pPr>
      <w:r>
        <w:rPr>
          <w:rFonts w:ascii="Arial" w:hAnsi="Arial"/>
        </w:rPr>
        <w:t>ESKAINTZAK</w:t>
      </w:r>
    </w:p>
    <w:p w14:paraId="35D9CC2E" w14:textId="77777777" w:rsidR="009E36A5" w:rsidRPr="00F16273" w:rsidRDefault="00D34256">
      <w:pPr>
        <w:pStyle w:val="Gorputz-testua"/>
        <w:spacing w:before="146"/>
        <w:ind w:left="460"/>
        <w:rPr>
          <w:rFonts w:ascii="Arial" w:hAnsi="Arial" w:cs="Arial"/>
        </w:rPr>
      </w:pPr>
      <w:r>
        <w:rPr>
          <w:rFonts w:ascii="Arial" w:hAnsi="Arial"/>
        </w:rPr>
        <w:t>(Gehiegi direla irudituz gero, hautatu hobeki egokitzen direnak)</w:t>
      </w:r>
    </w:p>
    <w:p w14:paraId="7F7ACFAF" w14:textId="77777777" w:rsidR="009E36A5" w:rsidRPr="00F16273" w:rsidRDefault="00D34256">
      <w:pPr>
        <w:spacing w:before="116"/>
        <w:ind w:left="460"/>
        <w:rPr>
          <w:rFonts w:ascii="Arial" w:hAnsi="Arial" w:cs="Arial"/>
          <w:i/>
          <w:sz w:val="24"/>
        </w:rPr>
      </w:pPr>
      <w:r>
        <w:rPr>
          <w:rFonts w:ascii="Arial" w:hAnsi="Arial"/>
          <w:b/>
          <w:sz w:val="24"/>
        </w:rPr>
        <w:t xml:space="preserve">Ura/iturria. </w:t>
      </w:r>
      <w:r>
        <w:rPr>
          <w:rFonts w:ascii="Arial" w:hAnsi="Arial"/>
          <w:i/>
          <w:sz w:val="24"/>
        </w:rPr>
        <w:t>Inprimatu herriko iturri garrantzitsuren baten irudia.</w:t>
      </w:r>
    </w:p>
    <w:p w14:paraId="257E57A6" w14:textId="77777777" w:rsidR="009E36A5" w:rsidRPr="00F16273" w:rsidRDefault="00D34256">
      <w:pPr>
        <w:pStyle w:val="Gorputz-testua"/>
        <w:spacing w:before="151" w:line="184" w:lineRule="auto"/>
        <w:ind w:left="460" w:right="118"/>
        <w:jc w:val="both"/>
        <w:rPr>
          <w:rFonts w:ascii="Arial" w:hAnsi="Arial" w:cs="Arial"/>
        </w:rPr>
      </w:pPr>
      <w:r>
        <w:rPr>
          <w:rFonts w:ascii="Arial" w:hAnsi="Arial"/>
        </w:rPr>
        <w:t>Jauna, etxegabeek egunero aurpegia garbitzeko erabiltzen duten iturriko ur freskoa eskaintzen dizugu. Iturriak ispilu gisa balio die, eta ura, eguneroko higienerako modua izateaz gain, lagungarri zaie esnatzeko, lozorrotik atera eta inguruko errealitatearekin lotzen ditu. Izan ditzatela beti duin egoteko moduko tresnak.</w:t>
      </w:r>
    </w:p>
    <w:p w14:paraId="7AF54482" w14:textId="77777777" w:rsidR="009E36A5" w:rsidRPr="00F16273" w:rsidRDefault="00D34256">
      <w:pPr>
        <w:spacing w:before="129"/>
        <w:ind w:left="460"/>
        <w:rPr>
          <w:rFonts w:ascii="Arial" w:hAnsi="Arial" w:cs="Arial"/>
          <w:i/>
          <w:sz w:val="24"/>
        </w:rPr>
      </w:pPr>
      <w:r>
        <w:rPr>
          <w:rFonts w:ascii="Arial" w:hAnsi="Arial"/>
          <w:b/>
          <w:sz w:val="24"/>
        </w:rPr>
        <w:t xml:space="preserve">Paperezko usoak. </w:t>
      </w:r>
      <w:r>
        <w:rPr>
          <w:rFonts w:ascii="Arial" w:hAnsi="Arial"/>
          <w:i/>
          <w:sz w:val="24"/>
        </w:rPr>
        <w:t xml:space="preserve">Moztu paperezko usoak edo egin </w:t>
      </w:r>
      <w:proofErr w:type="spellStart"/>
      <w:r>
        <w:rPr>
          <w:rFonts w:ascii="Arial" w:hAnsi="Arial"/>
          <w:i/>
          <w:sz w:val="24"/>
        </w:rPr>
        <w:t>papiroflexiarekin</w:t>
      </w:r>
      <w:proofErr w:type="spellEnd"/>
      <w:r>
        <w:rPr>
          <w:rFonts w:ascii="Arial" w:hAnsi="Arial"/>
          <w:i/>
          <w:sz w:val="24"/>
        </w:rPr>
        <w:t>.</w:t>
      </w:r>
    </w:p>
    <w:p w14:paraId="2E521AD3" w14:textId="77777777" w:rsidR="009E36A5" w:rsidRPr="00F16273" w:rsidRDefault="00D34256">
      <w:pPr>
        <w:pStyle w:val="Gorputz-testua"/>
        <w:spacing w:before="151" w:line="184" w:lineRule="auto"/>
        <w:ind w:left="460" w:right="117"/>
        <w:jc w:val="both"/>
        <w:rPr>
          <w:rFonts w:ascii="Arial" w:hAnsi="Arial" w:cs="Arial"/>
        </w:rPr>
      </w:pPr>
      <w:r>
        <w:rPr>
          <w:rFonts w:ascii="Arial" w:hAnsi="Arial"/>
        </w:rPr>
        <w:t>Uso xume eta hauskor hauek ere bai. Etxegabeen hauskortasuna irudikatzen dute, eta gizarteak zaindu ditzan duten premia ere bai. Denok arduratsu senti gaitezen beti.</w:t>
      </w:r>
    </w:p>
    <w:p w14:paraId="1EDBE433" w14:textId="77777777" w:rsidR="009E36A5" w:rsidRPr="00F16273" w:rsidRDefault="00D34256">
      <w:pPr>
        <w:spacing w:before="158" w:line="211" w:lineRule="auto"/>
        <w:ind w:left="460" w:right="150" w:hanging="1"/>
        <w:rPr>
          <w:rFonts w:ascii="Arial" w:hAnsi="Arial" w:cs="Arial"/>
          <w:i/>
          <w:sz w:val="24"/>
        </w:rPr>
      </w:pPr>
      <w:r>
        <w:rPr>
          <w:rFonts w:ascii="Arial" w:hAnsi="Arial"/>
          <w:b/>
          <w:sz w:val="24"/>
        </w:rPr>
        <w:t xml:space="preserve">Botak eta makila. </w:t>
      </w:r>
      <w:r>
        <w:rPr>
          <w:rFonts w:ascii="Arial" w:hAnsi="Arial"/>
          <w:i/>
          <w:sz w:val="24"/>
        </w:rPr>
        <w:t>Izan daitezke bota higatu batzuk eta trekking makila bat, eta, holakorik ez balego, irudi batean inprimatu daitezke.</w:t>
      </w:r>
    </w:p>
    <w:p w14:paraId="74CE404E" w14:textId="77777777" w:rsidR="009E36A5" w:rsidRPr="00F16273" w:rsidRDefault="00D34256">
      <w:pPr>
        <w:pStyle w:val="Gorputz-testua"/>
        <w:spacing w:before="160" w:line="184" w:lineRule="auto"/>
        <w:ind w:left="460" w:right="117"/>
        <w:jc w:val="both"/>
        <w:rPr>
          <w:rFonts w:ascii="Arial" w:hAnsi="Arial" w:cs="Arial"/>
        </w:rPr>
      </w:pPr>
      <w:r>
        <w:rPr>
          <w:rFonts w:ascii="Arial" w:hAnsi="Arial"/>
        </w:rPr>
        <w:t>Jauna, eskaintzen dizkizugu bota hauek eta makila hau, etxegabeek haiekin urratzen baitute bidea. Ia denok erabili ditugu noiz edo noiz. Gogora diezaguten denok ditugula eskubideak, baina denok behar dugula babesa bizitzako uneren batean. Izan gaitezen zaintzen duen komunitatea.</w:t>
      </w:r>
    </w:p>
    <w:p w14:paraId="2785F0FD" w14:textId="77777777" w:rsidR="009E36A5" w:rsidRPr="00F16273" w:rsidRDefault="00D34256">
      <w:pPr>
        <w:spacing w:before="128"/>
        <w:ind w:left="460"/>
        <w:rPr>
          <w:rFonts w:ascii="Arial" w:hAnsi="Arial" w:cs="Arial"/>
          <w:i/>
          <w:sz w:val="24"/>
        </w:rPr>
      </w:pPr>
      <w:r>
        <w:rPr>
          <w:rFonts w:ascii="Arial" w:hAnsi="Arial"/>
          <w:b/>
          <w:sz w:val="24"/>
        </w:rPr>
        <w:t xml:space="preserve">Harriak. </w:t>
      </w:r>
      <w:r>
        <w:rPr>
          <w:rFonts w:ascii="Arial" w:hAnsi="Arial"/>
          <w:i/>
          <w:sz w:val="24"/>
        </w:rPr>
        <w:t>Harri bete saski edo haren irudi bat.</w:t>
      </w:r>
    </w:p>
    <w:p w14:paraId="587AEF1A" w14:textId="631F1EDB" w:rsidR="009E36A5" w:rsidRPr="00F16273" w:rsidRDefault="00D34256">
      <w:pPr>
        <w:pStyle w:val="Gorputz-testua"/>
        <w:spacing w:before="151" w:line="184" w:lineRule="auto"/>
        <w:ind w:left="460" w:right="119"/>
        <w:jc w:val="both"/>
        <w:rPr>
          <w:rFonts w:ascii="Arial" w:hAnsi="Arial" w:cs="Arial"/>
        </w:rPr>
      </w:pPr>
      <w:r>
        <w:rPr>
          <w:rFonts w:ascii="Arial" w:hAnsi="Arial"/>
        </w:rPr>
        <w:t>Bidean dauden harriek geldiarazi egiten gaituzte eta</w:t>
      </w:r>
      <w:r w:rsidR="008608FF">
        <w:rPr>
          <w:rFonts w:ascii="Arial" w:hAnsi="Arial"/>
        </w:rPr>
        <w:t>,</w:t>
      </w:r>
      <w:r>
        <w:rPr>
          <w:rFonts w:ascii="Arial" w:hAnsi="Arial"/>
        </w:rPr>
        <w:t xml:space="preserve"> horrela</w:t>
      </w:r>
      <w:r w:rsidR="008608FF">
        <w:rPr>
          <w:rFonts w:ascii="Arial" w:hAnsi="Arial"/>
        </w:rPr>
        <w:t>,</w:t>
      </w:r>
      <w:r>
        <w:rPr>
          <w:rFonts w:ascii="Arial" w:hAnsi="Arial"/>
        </w:rPr>
        <w:t xml:space="preserve"> zailtasunaz jabetzen gara. Aukera ematen digute</w:t>
      </w:r>
      <w:r w:rsidR="008608FF">
        <w:rPr>
          <w:rFonts w:ascii="Arial" w:hAnsi="Arial"/>
        </w:rPr>
        <w:t xml:space="preserve">, </w:t>
      </w:r>
      <w:r w:rsidR="008608FF">
        <w:rPr>
          <w:rFonts w:ascii="Arial" w:hAnsi="Arial"/>
        </w:rPr>
        <w:t>er</w:t>
      </w:r>
      <w:r w:rsidR="008608FF">
        <w:rPr>
          <w:rFonts w:ascii="Arial" w:hAnsi="Arial"/>
        </w:rPr>
        <w:t>a berean,</w:t>
      </w:r>
      <w:r>
        <w:rPr>
          <w:rFonts w:ascii="Arial" w:hAnsi="Arial"/>
        </w:rPr>
        <w:t xml:space="preserve"> inguruan daudenak eta lagungarri izan ahal zaizkigunak ezagutzeko. Etxegabeak giza familiaren parte dira. Lagundu iezaguzu, Aita, haiekin lotura komunitarioak sendotzen.</w:t>
      </w:r>
    </w:p>
    <w:p w14:paraId="7F33A670" w14:textId="77777777" w:rsidR="009E36A5" w:rsidRPr="00F16273" w:rsidRDefault="00D34256">
      <w:pPr>
        <w:pStyle w:val="2izenburua"/>
        <w:rPr>
          <w:rFonts w:ascii="Arial" w:hAnsi="Arial" w:cs="Arial"/>
        </w:rPr>
      </w:pPr>
      <w:r>
        <w:rPr>
          <w:rFonts w:ascii="Arial" w:hAnsi="Arial"/>
        </w:rPr>
        <w:t>Kanpainaren kartela.</w:t>
      </w:r>
    </w:p>
    <w:p w14:paraId="7B850966" w14:textId="45A43E11" w:rsidR="009E36A5" w:rsidRPr="00F16273" w:rsidRDefault="00D34256">
      <w:pPr>
        <w:pStyle w:val="Gorputz-testua"/>
        <w:spacing w:before="151" w:line="184" w:lineRule="auto"/>
        <w:ind w:left="460" w:right="123"/>
        <w:jc w:val="both"/>
        <w:rPr>
          <w:rFonts w:ascii="Arial" w:hAnsi="Arial" w:cs="Arial"/>
        </w:rPr>
      </w:pPr>
      <w:r>
        <w:rPr>
          <w:rFonts w:ascii="Arial" w:hAnsi="Arial"/>
        </w:rPr>
        <w:t>Aurtengo kanpainaren kartela ere aurkezten dizugu. Elizan etxegabeen alde egiten dugun lana irudikatzen du. Gaur zure aurrean jartzen ditugu etxegabeen arretarako proiektu guztiak, parrokietako, parrokia arteko, bikaritzetako eta elizbarrutietako C</w:t>
      </w:r>
      <w:r w:rsidR="008608FF">
        <w:rPr>
          <w:rFonts w:ascii="Arial" w:hAnsi="Arial"/>
        </w:rPr>
        <w:t>a</w:t>
      </w:r>
      <w:r>
        <w:rPr>
          <w:rFonts w:ascii="Arial" w:hAnsi="Arial"/>
        </w:rPr>
        <w:t>ritasen egiten ditugunak.</w:t>
      </w:r>
    </w:p>
    <w:p w14:paraId="39C691DB" w14:textId="77777777" w:rsidR="009E36A5" w:rsidRPr="00F16273" w:rsidRDefault="00D34256">
      <w:pPr>
        <w:pStyle w:val="2izenburua"/>
        <w:rPr>
          <w:rFonts w:ascii="Arial" w:hAnsi="Arial" w:cs="Arial"/>
        </w:rPr>
      </w:pPr>
      <w:r>
        <w:rPr>
          <w:rFonts w:ascii="Arial" w:hAnsi="Arial"/>
        </w:rPr>
        <w:t>Ogia eta ardoa.</w:t>
      </w:r>
    </w:p>
    <w:p w14:paraId="11D64585" w14:textId="1FFFABD6" w:rsidR="009E36A5" w:rsidRPr="00F16273" w:rsidRDefault="00D34256">
      <w:pPr>
        <w:pStyle w:val="Gorputz-testua"/>
        <w:spacing w:before="152" w:line="184" w:lineRule="auto"/>
        <w:ind w:left="460" w:right="116"/>
        <w:jc w:val="both"/>
        <w:rPr>
          <w:rFonts w:ascii="Arial" w:hAnsi="Arial" w:cs="Arial"/>
        </w:rPr>
      </w:pPr>
      <w:r>
        <w:rPr>
          <w:rFonts w:ascii="Arial" w:hAnsi="Arial"/>
        </w:rPr>
        <w:t xml:space="preserve">Azkenik, </w:t>
      </w:r>
      <w:r w:rsidR="008608FF">
        <w:rPr>
          <w:rFonts w:ascii="Arial" w:hAnsi="Arial"/>
        </w:rPr>
        <w:t xml:space="preserve">gure elikagai </w:t>
      </w:r>
      <w:r w:rsidR="008608FF">
        <w:rPr>
          <w:rFonts w:ascii="Arial" w:hAnsi="Arial"/>
        </w:rPr>
        <w:t>izango</w:t>
      </w:r>
      <w:r w:rsidR="008608FF">
        <w:rPr>
          <w:rFonts w:ascii="Arial" w:hAnsi="Arial"/>
        </w:rPr>
        <w:t xml:space="preserve"> </w:t>
      </w:r>
      <w:r w:rsidR="008608FF">
        <w:rPr>
          <w:rFonts w:ascii="Arial" w:hAnsi="Arial"/>
        </w:rPr>
        <w:t>d</w:t>
      </w:r>
      <w:r w:rsidR="008608FF">
        <w:rPr>
          <w:rFonts w:ascii="Arial" w:hAnsi="Arial"/>
        </w:rPr>
        <w:t>i</w:t>
      </w:r>
      <w:r w:rsidR="008608FF">
        <w:rPr>
          <w:rFonts w:ascii="Arial" w:hAnsi="Arial"/>
        </w:rPr>
        <w:t>ren</w:t>
      </w:r>
      <w:r w:rsidR="008608FF">
        <w:rPr>
          <w:rFonts w:ascii="Arial" w:hAnsi="Arial"/>
        </w:rPr>
        <w:t xml:space="preserve"> </w:t>
      </w:r>
      <w:r>
        <w:rPr>
          <w:rFonts w:ascii="Arial" w:hAnsi="Arial"/>
        </w:rPr>
        <w:t>ogia eta ardoa aurkezten ditugu</w:t>
      </w:r>
      <w:r w:rsidR="008608FF">
        <w:rPr>
          <w:rFonts w:ascii="Arial" w:hAnsi="Arial"/>
        </w:rPr>
        <w:t xml:space="preserve">. </w:t>
      </w:r>
      <w:r>
        <w:rPr>
          <w:rFonts w:ascii="Arial" w:hAnsi="Arial"/>
        </w:rPr>
        <w:t xml:space="preserve">Zuk, Jauna, gurekin geratzea erabaki zenuen, </w:t>
      </w:r>
      <w:r w:rsidR="008608FF">
        <w:rPr>
          <w:rFonts w:ascii="Arial" w:hAnsi="Arial"/>
        </w:rPr>
        <w:t>gai</w:t>
      </w:r>
      <w:r>
        <w:rPr>
          <w:rFonts w:ascii="Arial" w:hAnsi="Arial"/>
        </w:rPr>
        <w:t xml:space="preserve"> hauen sinpletasunean, eta, horien bidez, gaur senidetuko gara. Jakin dezagun besteentzako ogi izaten, geure burua banatzen eta partekatzen.</w:t>
      </w:r>
    </w:p>
    <w:p w14:paraId="6435B351" w14:textId="77777777" w:rsidR="009E36A5" w:rsidRPr="00F16273" w:rsidRDefault="009E36A5">
      <w:pPr>
        <w:spacing w:line="184" w:lineRule="auto"/>
        <w:jc w:val="both"/>
        <w:rPr>
          <w:rFonts w:ascii="Arial" w:hAnsi="Arial" w:cs="Arial"/>
        </w:rPr>
        <w:sectPr w:rsidR="009E36A5" w:rsidRPr="00F16273">
          <w:pgSz w:w="11910" w:h="16840"/>
          <w:pgMar w:top="960" w:right="900" w:bottom="280" w:left="560" w:header="708" w:footer="708" w:gutter="0"/>
          <w:cols w:space="708"/>
        </w:sectPr>
      </w:pPr>
    </w:p>
    <w:p w14:paraId="7B2D0682" w14:textId="77777777" w:rsidR="009E36A5" w:rsidRPr="00F16273" w:rsidRDefault="00D34256">
      <w:pPr>
        <w:pStyle w:val="1izenburua"/>
        <w:rPr>
          <w:rFonts w:ascii="Arial" w:hAnsi="Arial" w:cs="Arial"/>
        </w:rPr>
      </w:pPr>
      <w:r>
        <w:rPr>
          <w:rFonts w:ascii="Arial" w:hAnsi="Arial"/>
        </w:rPr>
        <w:t>ESKAERAK</w:t>
      </w:r>
    </w:p>
    <w:p w14:paraId="095FB280" w14:textId="3362FE8A" w:rsidR="009E36A5" w:rsidRPr="00F16273" w:rsidRDefault="00D34256">
      <w:pPr>
        <w:pStyle w:val="Zerrenda-paragrafoa"/>
        <w:numPr>
          <w:ilvl w:val="0"/>
          <w:numId w:val="1"/>
        </w:numPr>
        <w:tabs>
          <w:tab w:val="left" w:pos="1521"/>
        </w:tabs>
        <w:spacing w:before="140" w:line="184" w:lineRule="auto"/>
        <w:rPr>
          <w:rFonts w:ascii="Arial" w:hAnsi="Arial" w:cs="Arial"/>
          <w:sz w:val="24"/>
        </w:rPr>
      </w:pPr>
      <w:r>
        <w:rPr>
          <w:rFonts w:ascii="Arial" w:hAnsi="Arial"/>
          <w:sz w:val="24"/>
        </w:rPr>
        <w:t>Egin dezagun otoitz gure elizaren</w:t>
      </w:r>
      <w:r w:rsidR="008304D4">
        <w:rPr>
          <w:rFonts w:ascii="Arial" w:hAnsi="Arial"/>
          <w:sz w:val="24"/>
        </w:rPr>
        <w:t xml:space="preserve"> alde</w:t>
      </w:r>
      <w:r>
        <w:rPr>
          <w:rFonts w:ascii="Arial" w:hAnsi="Arial"/>
          <w:sz w:val="24"/>
        </w:rPr>
        <w:t>, aurkez dezan munduaren aurrean pertsonarik behartsuenen maitasunaren eta zaintzaren benetako testigantza, bereziki etxegabeena. Erregutu diezaiogun Jaunari.</w:t>
      </w:r>
    </w:p>
    <w:p w14:paraId="374F82FC" w14:textId="1D20C839" w:rsidR="009E36A5" w:rsidRPr="00F16273" w:rsidRDefault="00D34256">
      <w:pPr>
        <w:pStyle w:val="Zerrenda-paragrafoa"/>
        <w:numPr>
          <w:ilvl w:val="0"/>
          <w:numId w:val="1"/>
        </w:numPr>
        <w:tabs>
          <w:tab w:val="left" w:pos="1521"/>
        </w:tabs>
        <w:spacing w:before="156" w:line="184" w:lineRule="auto"/>
        <w:rPr>
          <w:rFonts w:ascii="Arial" w:hAnsi="Arial" w:cs="Arial"/>
          <w:sz w:val="24"/>
        </w:rPr>
      </w:pPr>
      <w:r>
        <w:rPr>
          <w:rFonts w:ascii="Arial" w:hAnsi="Arial"/>
          <w:sz w:val="24"/>
        </w:rPr>
        <w:t>Nazioak gidatzen dituztenen</w:t>
      </w:r>
      <w:r w:rsidR="008304D4">
        <w:rPr>
          <w:rFonts w:ascii="Arial" w:hAnsi="Arial"/>
          <w:sz w:val="24"/>
        </w:rPr>
        <w:t xml:space="preserve"> alde</w:t>
      </w:r>
      <w:r>
        <w:rPr>
          <w:rFonts w:ascii="Arial" w:hAnsi="Arial"/>
          <w:sz w:val="24"/>
        </w:rPr>
        <w:t xml:space="preserve"> eta arlo ekonomiko eta sozialean erantzukizunak dituztenen</w:t>
      </w:r>
      <w:r w:rsidR="008304D4">
        <w:rPr>
          <w:rFonts w:ascii="Arial" w:hAnsi="Arial"/>
          <w:sz w:val="24"/>
        </w:rPr>
        <w:t xml:space="preserve"> alde</w:t>
      </w:r>
      <w:r>
        <w:rPr>
          <w:rFonts w:ascii="Arial" w:hAnsi="Arial"/>
          <w:sz w:val="24"/>
        </w:rPr>
        <w:t>, beren ahaleginak jar ditzaten behartsuenak sustatzeko eta kontuan har ditzaten etxegabeak. Erregutu diezaiogun Jaunari.</w:t>
      </w:r>
    </w:p>
    <w:p w14:paraId="0060D704" w14:textId="3FC27B2A" w:rsidR="009E36A5" w:rsidRPr="00F16273" w:rsidRDefault="00D34256">
      <w:pPr>
        <w:pStyle w:val="Zerrenda-paragrafoa"/>
        <w:numPr>
          <w:ilvl w:val="0"/>
          <w:numId w:val="1"/>
        </w:numPr>
        <w:tabs>
          <w:tab w:val="left" w:pos="1521"/>
        </w:tabs>
        <w:spacing w:line="184" w:lineRule="auto"/>
        <w:rPr>
          <w:rFonts w:ascii="Arial" w:hAnsi="Arial" w:cs="Arial"/>
          <w:sz w:val="24"/>
        </w:rPr>
      </w:pPr>
      <w:r>
        <w:rPr>
          <w:rFonts w:ascii="Arial" w:hAnsi="Arial"/>
          <w:sz w:val="24"/>
        </w:rPr>
        <w:t>Etxerik ez duten eta egoera zaurgarrian bizi diren pertsonen</w:t>
      </w:r>
      <w:r w:rsidR="008304D4">
        <w:rPr>
          <w:rFonts w:ascii="Arial" w:hAnsi="Arial"/>
          <w:sz w:val="24"/>
        </w:rPr>
        <w:t xml:space="preserve"> alde</w:t>
      </w:r>
      <w:r>
        <w:rPr>
          <w:rFonts w:ascii="Arial" w:hAnsi="Arial"/>
          <w:sz w:val="24"/>
        </w:rPr>
        <w:t>, guztion, gobernarien eta borondate oneko pertsonen ahaleginarekin, aurkitu ditzaten laguntza emango dieten komunitateak eta irtenbideak beren egoerarako. Erregutu diezaiogun Jaunari</w:t>
      </w:r>
      <w:r w:rsidR="00B465D6">
        <w:rPr>
          <w:rFonts w:ascii="Arial" w:hAnsi="Arial"/>
          <w:sz w:val="24"/>
        </w:rPr>
        <w:t>.</w:t>
      </w:r>
    </w:p>
    <w:p w14:paraId="1E256349" w14:textId="3861C6EA" w:rsidR="009E36A5" w:rsidRPr="00F16273" w:rsidRDefault="00D34256">
      <w:pPr>
        <w:pStyle w:val="Zerrenda-paragrafoa"/>
        <w:numPr>
          <w:ilvl w:val="0"/>
          <w:numId w:val="1"/>
        </w:numPr>
        <w:tabs>
          <w:tab w:val="left" w:pos="1521"/>
        </w:tabs>
        <w:spacing w:before="153" w:line="184" w:lineRule="auto"/>
        <w:ind w:right="118"/>
        <w:rPr>
          <w:rFonts w:ascii="Arial" w:hAnsi="Arial" w:cs="Arial"/>
          <w:sz w:val="24"/>
        </w:rPr>
      </w:pPr>
      <w:r>
        <w:rPr>
          <w:rFonts w:ascii="Arial" w:hAnsi="Arial"/>
          <w:sz w:val="24"/>
        </w:rPr>
        <w:t xml:space="preserve">Gure munduak, Kristoren irudira, jakin dezan </w:t>
      </w:r>
      <w:proofErr w:type="spellStart"/>
      <w:r w:rsidR="008304D4">
        <w:rPr>
          <w:rFonts w:ascii="Arial" w:hAnsi="Arial"/>
          <w:sz w:val="24"/>
        </w:rPr>
        <w:t>etxegabeenganako</w:t>
      </w:r>
      <w:proofErr w:type="spellEnd"/>
      <w:r w:rsidR="008304D4">
        <w:rPr>
          <w:rFonts w:ascii="Arial" w:hAnsi="Arial"/>
          <w:sz w:val="24"/>
        </w:rPr>
        <w:t xml:space="preserve"> </w:t>
      </w:r>
      <w:r>
        <w:rPr>
          <w:rFonts w:ascii="Arial" w:hAnsi="Arial"/>
          <w:sz w:val="24"/>
        </w:rPr>
        <w:t>maitasunez eta samurtasunez betetako begirada izaten, eta ekarpena</w:t>
      </w:r>
      <w:r w:rsidR="008304D4">
        <w:rPr>
          <w:rFonts w:ascii="Arial" w:hAnsi="Arial"/>
          <w:sz w:val="24"/>
        </w:rPr>
        <w:t xml:space="preserve"> </w:t>
      </w:r>
      <w:r>
        <w:rPr>
          <w:rFonts w:ascii="Arial" w:hAnsi="Arial"/>
          <w:sz w:val="24"/>
        </w:rPr>
        <w:t>egin dezan elkartzeko kulturaren alde, anaia eta arreba guztiek senti dezaten abegi egiten dietela. Erregutu diezaiogun Jaunari.</w:t>
      </w:r>
    </w:p>
    <w:p w14:paraId="1B5EAF28" w14:textId="77777777" w:rsidR="009E36A5" w:rsidRPr="00F16273" w:rsidRDefault="00D34256">
      <w:pPr>
        <w:pStyle w:val="Zerrenda-paragrafoa"/>
        <w:numPr>
          <w:ilvl w:val="0"/>
          <w:numId w:val="1"/>
        </w:numPr>
        <w:tabs>
          <w:tab w:val="left" w:pos="1521"/>
        </w:tabs>
        <w:spacing w:line="184" w:lineRule="auto"/>
        <w:ind w:right="118"/>
        <w:rPr>
          <w:rFonts w:ascii="Arial" w:hAnsi="Arial" w:cs="Arial"/>
          <w:sz w:val="24"/>
        </w:rPr>
      </w:pPr>
      <w:r>
        <w:rPr>
          <w:rFonts w:ascii="Arial" w:hAnsi="Arial"/>
          <w:sz w:val="24"/>
        </w:rPr>
        <w:t>Eskatzen dizugu etxegabeen zerbitzura denbora ematen duten guztiengatik. Emazkiezu indarra, pazientzia, iraunkortasuna eta gozotasuna bere eginkizun zailean. Bidali zure jainkozko espiritua haien hitzak inspiratu eta</w:t>
      </w:r>
      <w:r w:rsidR="00B465D6">
        <w:rPr>
          <w:rFonts w:ascii="Arial" w:hAnsi="Arial"/>
          <w:sz w:val="24"/>
        </w:rPr>
        <w:t xml:space="preserve"> </w:t>
      </w:r>
      <w:r>
        <w:rPr>
          <w:rFonts w:ascii="Arial" w:hAnsi="Arial"/>
          <w:sz w:val="24"/>
        </w:rPr>
        <w:t>ekintzak gida ditzan. Erregutu diezaiogun Jaunari.</w:t>
      </w:r>
    </w:p>
    <w:p w14:paraId="1A7245E9" w14:textId="20540EF2" w:rsidR="009E36A5" w:rsidRPr="00F16273" w:rsidRDefault="00D34256">
      <w:pPr>
        <w:pStyle w:val="Zerrenda-paragrafoa"/>
        <w:numPr>
          <w:ilvl w:val="0"/>
          <w:numId w:val="1"/>
        </w:numPr>
        <w:tabs>
          <w:tab w:val="left" w:pos="1521"/>
        </w:tabs>
        <w:spacing w:before="154" w:line="184" w:lineRule="auto"/>
        <w:ind w:right="118"/>
        <w:rPr>
          <w:rFonts w:ascii="Arial" w:hAnsi="Arial" w:cs="Arial"/>
          <w:sz w:val="24"/>
        </w:rPr>
      </w:pPr>
      <w:r>
        <w:rPr>
          <w:rFonts w:ascii="Arial" w:hAnsi="Arial"/>
          <w:sz w:val="24"/>
        </w:rPr>
        <w:t>Gu</w:t>
      </w:r>
      <w:r w:rsidR="008304D4">
        <w:rPr>
          <w:rFonts w:ascii="Arial" w:hAnsi="Arial"/>
          <w:sz w:val="24"/>
        </w:rPr>
        <w:t>re alde</w:t>
      </w:r>
      <w:r>
        <w:rPr>
          <w:rFonts w:ascii="Arial" w:hAnsi="Arial"/>
          <w:sz w:val="24"/>
        </w:rPr>
        <w:t>, ospakizun honetan bilduta, Jaunaren gorputzaren janaria jasotzean, premia gehiago senti dezagun otoitz egiteko eta anaia-arreba behartsuei laguntzeko. Erregutu diezaiogun Jaunari.</w:t>
      </w:r>
    </w:p>
    <w:p w14:paraId="2CF0ADD9" w14:textId="77777777" w:rsidR="009E36A5" w:rsidRPr="00F16273" w:rsidRDefault="009E36A5">
      <w:pPr>
        <w:pStyle w:val="Gorputz-testua"/>
        <w:spacing w:before="1"/>
        <w:rPr>
          <w:rFonts w:ascii="Arial" w:hAnsi="Arial" w:cs="Arial"/>
          <w:sz w:val="32"/>
        </w:rPr>
      </w:pPr>
    </w:p>
    <w:p w14:paraId="284A2C22" w14:textId="77777777" w:rsidR="009E36A5" w:rsidRPr="00F16273" w:rsidRDefault="00D34256">
      <w:pPr>
        <w:pStyle w:val="1izenburua"/>
        <w:spacing w:before="0"/>
        <w:rPr>
          <w:rFonts w:ascii="Arial" w:hAnsi="Arial" w:cs="Arial"/>
        </w:rPr>
      </w:pPr>
      <w:r>
        <w:rPr>
          <w:rFonts w:ascii="Arial" w:hAnsi="Arial"/>
        </w:rPr>
        <w:t>ESKERRAK EMATEA</w:t>
      </w:r>
    </w:p>
    <w:p w14:paraId="408BE713" w14:textId="77777777" w:rsidR="009E36A5" w:rsidRPr="00F16273" w:rsidRDefault="00D34256">
      <w:pPr>
        <w:pStyle w:val="Gorputz-testua"/>
        <w:spacing w:before="264" w:line="184" w:lineRule="auto"/>
        <w:ind w:left="460" w:right="118"/>
        <w:jc w:val="both"/>
        <w:rPr>
          <w:rFonts w:ascii="Arial" w:hAnsi="Arial" w:cs="Arial"/>
        </w:rPr>
      </w:pPr>
      <w:r>
        <w:rPr>
          <w:rFonts w:ascii="Arial" w:hAnsi="Arial"/>
        </w:rPr>
        <w:t>Jauna, pozik gaude aurten ere urriko azken igande berezi honetan egoteaz!!!</w:t>
      </w:r>
    </w:p>
    <w:p w14:paraId="522C8BC2" w14:textId="77777777" w:rsidR="009E36A5" w:rsidRPr="00F16273" w:rsidRDefault="00D34256">
      <w:pPr>
        <w:pStyle w:val="Gorputz-testua"/>
        <w:spacing w:before="157" w:line="184" w:lineRule="auto"/>
        <w:ind w:left="460" w:right="118"/>
        <w:jc w:val="both"/>
        <w:rPr>
          <w:rFonts w:ascii="Arial" w:hAnsi="Arial" w:cs="Arial"/>
        </w:rPr>
      </w:pPr>
      <w:r>
        <w:rPr>
          <w:rFonts w:ascii="Arial" w:hAnsi="Arial"/>
        </w:rPr>
        <w:t>Garen guztia, izatera bultzatzen gaituena, maitasunez oparitu diguzu. Eskerrik asko aukera emateagatik beste batzuen bidean BIZITZA eta ITXAROPENA izateko.</w:t>
      </w:r>
    </w:p>
    <w:p w14:paraId="11FA72BD" w14:textId="77777777" w:rsidR="009E36A5" w:rsidRPr="00F16273" w:rsidRDefault="00D34256">
      <w:pPr>
        <w:pStyle w:val="Gorputz-testua"/>
        <w:spacing w:before="157" w:line="184" w:lineRule="auto"/>
        <w:ind w:left="460" w:right="118"/>
        <w:jc w:val="both"/>
        <w:rPr>
          <w:rFonts w:ascii="Arial" w:hAnsi="Arial" w:cs="Arial"/>
        </w:rPr>
      </w:pPr>
      <w:r>
        <w:rPr>
          <w:rFonts w:ascii="Arial" w:hAnsi="Arial"/>
        </w:rPr>
        <w:t>Eskerrik asko, Aita, badakigulako zuk eskutik eramaten gaituzula eta beti jartzen dituzula gurutzatzen diren bideetan hurkoak diren pertsonak, taldeak eta komunitateak, mimatzen gaituztenak eta gure bihotzen beroa hauspotzen dutenak. Maitasuna bizitzeko aukera ematen digutenak.</w:t>
      </w:r>
    </w:p>
    <w:p w14:paraId="5010674B" w14:textId="77777777" w:rsidR="009E36A5" w:rsidRPr="00F16273" w:rsidRDefault="00D34256">
      <w:pPr>
        <w:pStyle w:val="Gorputz-testua"/>
        <w:spacing w:before="155" w:line="184" w:lineRule="auto"/>
        <w:ind w:left="460" w:right="118"/>
        <w:jc w:val="both"/>
        <w:rPr>
          <w:rFonts w:ascii="Arial" w:hAnsi="Arial" w:cs="Arial"/>
        </w:rPr>
      </w:pPr>
      <w:r>
        <w:rPr>
          <w:rFonts w:ascii="Arial" w:hAnsi="Arial"/>
        </w:rPr>
        <w:t>Eskerrik asko, beti zaudelako izaten den elkarketan eta zuk bakarrik egin ditzakezun gauza zoragarriak egiten dituzulako.</w:t>
      </w:r>
    </w:p>
    <w:p w14:paraId="20578FA6" w14:textId="77777777" w:rsidR="009E36A5" w:rsidRPr="00F16273" w:rsidRDefault="00D34256">
      <w:pPr>
        <w:pStyle w:val="Gorputz-testua"/>
        <w:spacing w:before="157" w:line="184" w:lineRule="auto"/>
        <w:ind w:left="460" w:right="109"/>
        <w:rPr>
          <w:rFonts w:ascii="Arial" w:hAnsi="Arial" w:cs="Arial"/>
        </w:rPr>
      </w:pPr>
      <w:r>
        <w:rPr>
          <w:rFonts w:ascii="Arial" w:hAnsi="Arial"/>
        </w:rPr>
        <w:t>Eskerrik asko pertsona bakoitzarengan sinesteagatik, etxegabea izan zein ez izan, neurririk gabe maitatzeagatik. Eta denok duintasun bera dugula jotzeagatik. Familia unibertsal gisa.</w:t>
      </w:r>
    </w:p>
    <w:p w14:paraId="5A2EA041" w14:textId="77777777" w:rsidR="009E36A5" w:rsidRPr="00F16273" w:rsidRDefault="00D34256" w:rsidP="00F16273">
      <w:pPr>
        <w:pStyle w:val="Gorputz-testua"/>
        <w:spacing w:before="157" w:line="184" w:lineRule="auto"/>
        <w:ind w:left="460" w:right="109"/>
        <w:rPr>
          <w:rFonts w:ascii="Arial" w:hAnsi="Arial" w:cs="Arial"/>
        </w:rPr>
      </w:pPr>
      <w:r>
        <w:rPr>
          <w:rFonts w:ascii="Arial" w:hAnsi="Arial"/>
        </w:rPr>
        <w:t>Eskerrik asko, Aita, etxegabeentzat eta etxegabeekin ospatutako eukaristia honegatik. Eta eskerrik asko beti bidean laguntzeagatik.</w:t>
      </w:r>
    </w:p>
    <w:p w14:paraId="49C6CC5B" w14:textId="77777777" w:rsidR="009E36A5" w:rsidRPr="00F16273" w:rsidRDefault="009E36A5" w:rsidP="00F16273">
      <w:pPr>
        <w:pStyle w:val="Gorputz-testua"/>
        <w:spacing w:before="157" w:line="184" w:lineRule="auto"/>
        <w:ind w:left="460" w:right="109"/>
        <w:rPr>
          <w:rFonts w:ascii="Arial" w:hAnsi="Arial" w:cs="Arial"/>
        </w:rPr>
        <w:sectPr w:rsidR="009E36A5" w:rsidRPr="00F16273">
          <w:pgSz w:w="11910" w:h="16840"/>
          <w:pgMar w:top="960" w:right="900" w:bottom="280" w:left="560" w:header="708" w:footer="708" w:gutter="0"/>
          <w:cols w:space="708"/>
        </w:sectPr>
      </w:pPr>
    </w:p>
    <w:p w14:paraId="6A9AAABA" w14:textId="77777777" w:rsidR="009E36A5" w:rsidRPr="00F16273" w:rsidRDefault="00D34256">
      <w:pPr>
        <w:pStyle w:val="1izenburua"/>
        <w:rPr>
          <w:rFonts w:ascii="Arial" w:hAnsi="Arial" w:cs="Arial"/>
        </w:rPr>
      </w:pPr>
      <w:r>
        <w:rPr>
          <w:rFonts w:ascii="Arial" w:hAnsi="Arial"/>
        </w:rPr>
        <w:t>OSPAKIZUNA ANIMATZEKO ABESTIAK</w:t>
      </w:r>
    </w:p>
    <w:p w14:paraId="4A94A272" w14:textId="77777777" w:rsidR="00B465D6" w:rsidRDefault="00D34256">
      <w:pPr>
        <w:pStyle w:val="Gorputz-testua"/>
        <w:spacing w:before="80" w:line="319" w:lineRule="auto"/>
        <w:ind w:left="460" w:right="3985"/>
        <w:rPr>
          <w:rFonts w:ascii="Arial" w:hAnsi="Arial"/>
          <w:color w:val="0063A5"/>
        </w:rPr>
      </w:pPr>
      <w:r>
        <w:rPr>
          <w:rFonts w:ascii="Arial" w:hAnsi="Arial"/>
          <w:b/>
        </w:rPr>
        <w:t xml:space="preserve">Sarrera: </w:t>
      </w:r>
      <w:r>
        <w:rPr>
          <w:rFonts w:ascii="Arial" w:hAnsi="Arial"/>
        </w:rPr>
        <w:t xml:space="preserve">En su </w:t>
      </w:r>
      <w:proofErr w:type="spellStart"/>
      <w:r>
        <w:rPr>
          <w:rFonts w:ascii="Arial" w:hAnsi="Arial"/>
        </w:rPr>
        <w:t>mesa</w:t>
      </w:r>
      <w:proofErr w:type="spellEnd"/>
      <w:r>
        <w:rPr>
          <w:rFonts w:ascii="Arial" w:hAnsi="Arial"/>
        </w:rPr>
        <w:t xml:space="preserve"> </w:t>
      </w:r>
      <w:proofErr w:type="spellStart"/>
      <w:r>
        <w:rPr>
          <w:rFonts w:ascii="Arial" w:hAnsi="Arial"/>
        </w:rPr>
        <w:t>hay</w:t>
      </w:r>
      <w:proofErr w:type="spellEnd"/>
      <w:r>
        <w:rPr>
          <w:rFonts w:ascii="Arial" w:hAnsi="Arial"/>
        </w:rPr>
        <w:t xml:space="preserve"> amor (</w:t>
      </w:r>
      <w:proofErr w:type="spellStart"/>
      <w:r>
        <w:rPr>
          <w:rFonts w:ascii="Arial" w:hAnsi="Arial"/>
        </w:rPr>
        <w:t>Kairoi</w:t>
      </w:r>
      <w:proofErr w:type="spellEnd"/>
      <w:r>
        <w:rPr>
          <w:rFonts w:ascii="Arial" w:hAnsi="Arial"/>
        </w:rPr>
        <w:t xml:space="preserve">) </w:t>
      </w:r>
      <w:hyperlink r:id="rId18">
        <w:r>
          <w:rPr>
            <w:rFonts w:ascii="Arial" w:hAnsi="Arial"/>
            <w:color w:val="0063A5"/>
            <w:u w:val="single" w:color="0063A5"/>
          </w:rPr>
          <w:t>https://www.youtube.com/watch?v=0ZzFRD9pILA</w:t>
        </w:r>
      </w:hyperlink>
      <w:r>
        <w:rPr>
          <w:rFonts w:ascii="Arial" w:hAnsi="Arial"/>
          <w:color w:val="0063A5"/>
        </w:rPr>
        <w:t xml:space="preserve"> </w:t>
      </w:r>
      <w:r>
        <w:rPr>
          <w:rFonts w:ascii="Arial" w:hAnsi="Arial"/>
          <w:b/>
        </w:rPr>
        <w:t xml:space="preserve">Barkamena: </w:t>
      </w:r>
      <w:r>
        <w:rPr>
          <w:rFonts w:ascii="Arial" w:hAnsi="Arial"/>
        </w:rPr>
        <w:t xml:space="preserve">No </w:t>
      </w:r>
      <w:proofErr w:type="spellStart"/>
      <w:r>
        <w:rPr>
          <w:rFonts w:ascii="Arial" w:hAnsi="Arial"/>
        </w:rPr>
        <w:t>lleves</w:t>
      </w:r>
      <w:proofErr w:type="spellEnd"/>
      <w:r>
        <w:rPr>
          <w:rFonts w:ascii="Arial" w:hAnsi="Arial"/>
        </w:rPr>
        <w:t xml:space="preserve"> </w:t>
      </w:r>
      <w:proofErr w:type="spellStart"/>
      <w:r>
        <w:rPr>
          <w:rFonts w:ascii="Arial" w:hAnsi="Arial"/>
        </w:rPr>
        <w:t>cuentas</w:t>
      </w:r>
      <w:proofErr w:type="spellEnd"/>
      <w:r>
        <w:rPr>
          <w:rFonts w:ascii="Arial" w:hAnsi="Arial"/>
        </w:rPr>
        <w:t xml:space="preserve"> del </w:t>
      </w:r>
      <w:proofErr w:type="spellStart"/>
      <w:r>
        <w:rPr>
          <w:rFonts w:ascii="Arial" w:hAnsi="Arial"/>
        </w:rPr>
        <w:t>mal</w:t>
      </w:r>
      <w:proofErr w:type="spellEnd"/>
      <w:r>
        <w:rPr>
          <w:rFonts w:ascii="Arial" w:hAnsi="Arial"/>
        </w:rPr>
        <w:t xml:space="preserve"> (</w:t>
      </w:r>
      <w:proofErr w:type="spellStart"/>
      <w:r>
        <w:rPr>
          <w:rFonts w:ascii="Arial" w:hAnsi="Arial"/>
        </w:rPr>
        <w:t>Nico</w:t>
      </w:r>
      <w:proofErr w:type="spellEnd"/>
      <w:r>
        <w:rPr>
          <w:rFonts w:ascii="Arial" w:hAnsi="Arial"/>
        </w:rPr>
        <w:t xml:space="preserve"> Montero) </w:t>
      </w:r>
      <w:hyperlink r:id="rId19">
        <w:r>
          <w:rPr>
            <w:rFonts w:ascii="Arial" w:hAnsi="Arial"/>
            <w:color w:val="0063A5"/>
            <w:u w:val="single" w:color="0063A5"/>
          </w:rPr>
          <w:t>https://www.youtube.com/watch?v=0ZzFRD9pILA</w:t>
        </w:r>
      </w:hyperlink>
      <w:r>
        <w:rPr>
          <w:rFonts w:ascii="Arial" w:hAnsi="Arial"/>
          <w:color w:val="0063A5"/>
        </w:rPr>
        <w:t xml:space="preserve"> </w:t>
      </w:r>
      <w:r>
        <w:rPr>
          <w:rFonts w:ascii="Arial" w:hAnsi="Arial"/>
          <w:b/>
        </w:rPr>
        <w:t xml:space="preserve">Aleluia: </w:t>
      </w:r>
      <w:proofErr w:type="spellStart"/>
      <w:r>
        <w:rPr>
          <w:rFonts w:ascii="Arial" w:hAnsi="Arial"/>
        </w:rPr>
        <w:t>Aleluya</w:t>
      </w:r>
      <w:proofErr w:type="spellEnd"/>
      <w:r>
        <w:rPr>
          <w:rFonts w:ascii="Arial" w:hAnsi="Arial"/>
        </w:rPr>
        <w:t xml:space="preserve"> (</w:t>
      </w:r>
      <w:proofErr w:type="spellStart"/>
      <w:r>
        <w:rPr>
          <w:rFonts w:ascii="Arial" w:hAnsi="Arial"/>
        </w:rPr>
        <w:t>Cristóbal</w:t>
      </w:r>
      <w:proofErr w:type="spellEnd"/>
      <w:r>
        <w:rPr>
          <w:rFonts w:ascii="Arial" w:hAnsi="Arial"/>
        </w:rPr>
        <w:t xml:space="preserve"> </w:t>
      </w:r>
      <w:proofErr w:type="spellStart"/>
      <w:r>
        <w:rPr>
          <w:rFonts w:ascii="Arial" w:hAnsi="Arial"/>
        </w:rPr>
        <w:t>Fones</w:t>
      </w:r>
      <w:proofErr w:type="spellEnd"/>
      <w:r>
        <w:rPr>
          <w:rFonts w:ascii="Arial" w:hAnsi="Arial"/>
        </w:rPr>
        <w:t xml:space="preserve">) </w:t>
      </w:r>
      <w:hyperlink r:id="rId20">
        <w:r>
          <w:rPr>
            <w:rFonts w:ascii="Arial" w:hAnsi="Arial"/>
            <w:color w:val="0063A5"/>
            <w:u w:val="single" w:color="0063A5"/>
          </w:rPr>
          <w:t>https://www.youtube.com/watch?v=-A33MZRwT1E</w:t>
        </w:r>
      </w:hyperlink>
      <w:r>
        <w:rPr>
          <w:rFonts w:ascii="Arial" w:hAnsi="Arial"/>
          <w:color w:val="0063A5"/>
        </w:rPr>
        <w:t xml:space="preserve"> </w:t>
      </w:r>
      <w:r>
        <w:rPr>
          <w:rFonts w:ascii="Arial" w:hAnsi="Arial"/>
          <w:b/>
        </w:rPr>
        <w:t xml:space="preserve">Eskaintza: </w:t>
      </w:r>
      <w:proofErr w:type="spellStart"/>
      <w:r>
        <w:rPr>
          <w:rFonts w:ascii="Arial" w:hAnsi="Arial"/>
        </w:rPr>
        <w:t>Sigue</w:t>
      </w:r>
      <w:proofErr w:type="spellEnd"/>
      <w:r>
        <w:rPr>
          <w:rFonts w:ascii="Arial" w:hAnsi="Arial"/>
        </w:rPr>
        <w:t xml:space="preserve"> </w:t>
      </w:r>
      <w:proofErr w:type="spellStart"/>
      <w:r>
        <w:rPr>
          <w:rFonts w:ascii="Arial" w:hAnsi="Arial"/>
        </w:rPr>
        <w:t>habiendo</w:t>
      </w:r>
      <w:proofErr w:type="spellEnd"/>
      <w:r>
        <w:rPr>
          <w:rFonts w:ascii="Arial" w:hAnsi="Arial"/>
        </w:rPr>
        <w:t xml:space="preserve"> (</w:t>
      </w:r>
      <w:proofErr w:type="spellStart"/>
      <w:r>
        <w:rPr>
          <w:rFonts w:ascii="Arial" w:hAnsi="Arial"/>
        </w:rPr>
        <w:t>Ixcís</w:t>
      </w:r>
      <w:proofErr w:type="spellEnd"/>
      <w:r>
        <w:rPr>
          <w:rFonts w:ascii="Arial" w:hAnsi="Arial"/>
        </w:rPr>
        <w:t xml:space="preserve">) </w:t>
      </w:r>
      <w:hyperlink r:id="rId21">
        <w:r>
          <w:rPr>
            <w:rFonts w:ascii="Arial" w:hAnsi="Arial"/>
            <w:color w:val="0063A5"/>
            <w:u w:val="single" w:color="0063A5"/>
          </w:rPr>
          <w:t>https://www.youtube.com/watch?v=VU3hSYLAiIw</w:t>
        </w:r>
      </w:hyperlink>
      <w:r>
        <w:rPr>
          <w:rFonts w:ascii="Arial" w:hAnsi="Arial"/>
          <w:color w:val="0063A5"/>
        </w:rPr>
        <w:t xml:space="preserve"> </w:t>
      </w:r>
      <w:r>
        <w:rPr>
          <w:rFonts w:ascii="Arial" w:hAnsi="Arial"/>
          <w:b/>
        </w:rPr>
        <w:t xml:space="preserve">Santua: </w:t>
      </w:r>
      <w:r>
        <w:rPr>
          <w:rFonts w:ascii="Arial" w:hAnsi="Arial"/>
        </w:rPr>
        <w:t>Santo (</w:t>
      </w:r>
      <w:proofErr w:type="spellStart"/>
      <w:r>
        <w:rPr>
          <w:rFonts w:ascii="Arial" w:hAnsi="Arial"/>
        </w:rPr>
        <w:t>Jesús</w:t>
      </w:r>
      <w:proofErr w:type="spellEnd"/>
      <w:r>
        <w:rPr>
          <w:rFonts w:ascii="Arial" w:hAnsi="Arial"/>
        </w:rPr>
        <w:t xml:space="preserve"> </w:t>
      </w:r>
      <w:proofErr w:type="spellStart"/>
      <w:r>
        <w:rPr>
          <w:rFonts w:ascii="Arial" w:hAnsi="Arial"/>
        </w:rPr>
        <w:t>Cabello</w:t>
      </w:r>
      <w:proofErr w:type="spellEnd"/>
      <w:r>
        <w:rPr>
          <w:rFonts w:ascii="Arial" w:hAnsi="Arial"/>
        </w:rPr>
        <w:t xml:space="preserve">) </w:t>
      </w:r>
      <w:hyperlink r:id="rId22">
        <w:r>
          <w:rPr>
            <w:rFonts w:ascii="Arial" w:hAnsi="Arial"/>
            <w:color w:val="0063A5"/>
            <w:u w:val="single" w:color="0063A5"/>
          </w:rPr>
          <w:t>https://www.youtube.com/watch?v=20zVrlisqoc</w:t>
        </w:r>
      </w:hyperlink>
      <w:r>
        <w:rPr>
          <w:rFonts w:ascii="Arial" w:hAnsi="Arial"/>
          <w:color w:val="0063A5"/>
        </w:rPr>
        <w:t xml:space="preserve"> </w:t>
      </w:r>
      <w:r>
        <w:rPr>
          <w:rFonts w:ascii="Arial" w:hAnsi="Arial"/>
          <w:b/>
        </w:rPr>
        <w:t xml:space="preserve">Bildotsa: </w:t>
      </w:r>
      <w:proofErr w:type="spellStart"/>
      <w:r>
        <w:rPr>
          <w:rFonts w:ascii="Arial" w:hAnsi="Arial"/>
        </w:rPr>
        <w:t>Cordero</w:t>
      </w:r>
      <w:proofErr w:type="spellEnd"/>
      <w:r>
        <w:rPr>
          <w:rFonts w:ascii="Arial" w:hAnsi="Arial"/>
        </w:rPr>
        <w:t xml:space="preserve"> de Dios Solemne </w:t>
      </w:r>
      <w:hyperlink r:id="rId23">
        <w:r>
          <w:rPr>
            <w:rFonts w:ascii="Arial" w:hAnsi="Arial"/>
            <w:color w:val="0063A5"/>
            <w:u w:val="single" w:color="0063A5"/>
          </w:rPr>
          <w:t>https://youtu.be/gPo4qPtUhAc?si=JF21j0sjIlaQywX9</w:t>
        </w:r>
      </w:hyperlink>
      <w:r>
        <w:rPr>
          <w:rFonts w:ascii="Arial" w:hAnsi="Arial"/>
          <w:color w:val="0063A5"/>
        </w:rPr>
        <w:t xml:space="preserve"> </w:t>
      </w:r>
    </w:p>
    <w:p w14:paraId="4328D970" w14:textId="77777777" w:rsidR="00B465D6" w:rsidRDefault="00D34256">
      <w:pPr>
        <w:pStyle w:val="Gorputz-testua"/>
        <w:spacing w:before="80" w:line="319" w:lineRule="auto"/>
        <w:ind w:left="460" w:right="3985"/>
        <w:rPr>
          <w:rFonts w:ascii="Arial" w:hAnsi="Arial"/>
          <w:color w:val="0063A5"/>
        </w:rPr>
      </w:pPr>
      <w:r>
        <w:rPr>
          <w:rFonts w:ascii="Arial" w:hAnsi="Arial"/>
          <w:b/>
        </w:rPr>
        <w:t xml:space="preserve">1. jaunartzea: </w:t>
      </w:r>
      <w:r>
        <w:rPr>
          <w:rFonts w:ascii="Arial" w:hAnsi="Arial"/>
        </w:rPr>
        <w:t xml:space="preserve">Has </w:t>
      </w:r>
      <w:proofErr w:type="spellStart"/>
      <w:r>
        <w:rPr>
          <w:rFonts w:ascii="Arial" w:hAnsi="Arial"/>
        </w:rPr>
        <w:t>decidido</w:t>
      </w:r>
      <w:proofErr w:type="spellEnd"/>
      <w:r>
        <w:rPr>
          <w:rFonts w:ascii="Arial" w:hAnsi="Arial"/>
        </w:rPr>
        <w:t xml:space="preserve"> </w:t>
      </w:r>
      <w:proofErr w:type="spellStart"/>
      <w:r>
        <w:rPr>
          <w:rFonts w:ascii="Arial" w:hAnsi="Arial"/>
        </w:rPr>
        <w:t>quererme</w:t>
      </w:r>
      <w:proofErr w:type="spellEnd"/>
      <w:r>
        <w:rPr>
          <w:rFonts w:ascii="Arial" w:hAnsi="Arial"/>
        </w:rPr>
        <w:t xml:space="preserve"> (</w:t>
      </w:r>
      <w:proofErr w:type="spellStart"/>
      <w:r>
        <w:rPr>
          <w:rFonts w:ascii="Arial" w:hAnsi="Arial"/>
        </w:rPr>
        <w:t>Fray</w:t>
      </w:r>
      <w:proofErr w:type="spellEnd"/>
      <w:r>
        <w:rPr>
          <w:rFonts w:ascii="Arial" w:hAnsi="Arial"/>
        </w:rPr>
        <w:t xml:space="preserve"> Nacho) </w:t>
      </w:r>
      <w:hyperlink r:id="rId24">
        <w:r>
          <w:rPr>
            <w:rFonts w:ascii="Arial" w:hAnsi="Arial"/>
            <w:color w:val="0063A5"/>
            <w:u w:val="single" w:color="0063A5"/>
          </w:rPr>
          <w:t>https://www.you</w:t>
        </w:r>
        <w:r>
          <w:rPr>
            <w:rFonts w:ascii="Arial" w:hAnsi="Arial"/>
            <w:color w:val="0063A5"/>
            <w:u w:val="single" w:color="0063A5"/>
          </w:rPr>
          <w:t>t</w:t>
        </w:r>
        <w:r>
          <w:rPr>
            <w:rFonts w:ascii="Arial" w:hAnsi="Arial"/>
            <w:color w:val="0063A5"/>
            <w:u w:val="single" w:color="0063A5"/>
          </w:rPr>
          <w:t>ube.com/watch?v=HjRYGYOkg6Q</w:t>
        </w:r>
      </w:hyperlink>
      <w:r>
        <w:rPr>
          <w:rFonts w:ascii="Arial" w:hAnsi="Arial"/>
          <w:color w:val="0063A5"/>
        </w:rPr>
        <w:t xml:space="preserve"> </w:t>
      </w:r>
    </w:p>
    <w:p w14:paraId="112A785B" w14:textId="77777777" w:rsidR="009E36A5" w:rsidRPr="00F16273" w:rsidRDefault="00D34256">
      <w:pPr>
        <w:pStyle w:val="Gorputz-testua"/>
        <w:spacing w:before="80" w:line="319" w:lineRule="auto"/>
        <w:ind w:left="460" w:right="3985"/>
        <w:rPr>
          <w:rFonts w:ascii="Arial" w:hAnsi="Arial" w:cs="Arial"/>
        </w:rPr>
      </w:pPr>
      <w:r>
        <w:rPr>
          <w:rFonts w:ascii="Arial" w:hAnsi="Arial"/>
          <w:b/>
        </w:rPr>
        <w:t xml:space="preserve">2. </w:t>
      </w:r>
      <w:r>
        <w:rPr>
          <w:rFonts w:ascii="Arial" w:hAnsi="Arial"/>
          <w:b/>
          <w:bCs/>
        </w:rPr>
        <w:t>jaunartzea</w:t>
      </w:r>
      <w:r>
        <w:rPr>
          <w:rFonts w:ascii="Arial" w:hAnsi="Arial"/>
          <w:b/>
        </w:rPr>
        <w:t xml:space="preserve">: </w:t>
      </w:r>
      <w:proofErr w:type="spellStart"/>
      <w:r>
        <w:rPr>
          <w:rFonts w:ascii="Arial" w:hAnsi="Arial"/>
        </w:rPr>
        <w:t>Cansado</w:t>
      </w:r>
      <w:proofErr w:type="spellEnd"/>
      <w:r>
        <w:rPr>
          <w:rFonts w:ascii="Arial" w:hAnsi="Arial"/>
        </w:rPr>
        <w:t xml:space="preserve"> del </w:t>
      </w:r>
      <w:proofErr w:type="spellStart"/>
      <w:r>
        <w:rPr>
          <w:rFonts w:ascii="Arial" w:hAnsi="Arial"/>
        </w:rPr>
        <w:t>camino</w:t>
      </w:r>
      <w:proofErr w:type="spellEnd"/>
      <w:r>
        <w:rPr>
          <w:rFonts w:ascii="Arial" w:hAnsi="Arial"/>
        </w:rPr>
        <w:t xml:space="preserve"> (</w:t>
      </w:r>
      <w:proofErr w:type="spellStart"/>
      <w:r>
        <w:rPr>
          <w:rFonts w:ascii="Arial" w:hAnsi="Arial"/>
        </w:rPr>
        <w:t>Jesús</w:t>
      </w:r>
      <w:proofErr w:type="spellEnd"/>
      <w:r>
        <w:rPr>
          <w:rFonts w:ascii="Arial" w:hAnsi="Arial"/>
        </w:rPr>
        <w:t xml:space="preserve"> Adrián Romero) </w:t>
      </w:r>
      <w:hyperlink r:id="rId25">
        <w:r>
          <w:rPr>
            <w:rFonts w:ascii="Arial" w:hAnsi="Arial"/>
            <w:color w:val="0063A5"/>
            <w:u w:val="single" w:color="0063A5"/>
          </w:rPr>
          <w:t>https://www.youtube.com/watch?v=gymX_7Hrfqg</w:t>
        </w:r>
      </w:hyperlink>
      <w:r>
        <w:rPr>
          <w:rFonts w:ascii="Arial" w:hAnsi="Arial"/>
          <w:color w:val="0063A5"/>
        </w:rPr>
        <w:t xml:space="preserve"> </w:t>
      </w:r>
      <w:r>
        <w:rPr>
          <w:rFonts w:ascii="Arial" w:hAnsi="Arial"/>
          <w:b/>
        </w:rPr>
        <w:t xml:space="preserve">Irteera: </w:t>
      </w:r>
      <w:proofErr w:type="spellStart"/>
      <w:r>
        <w:rPr>
          <w:rFonts w:ascii="Arial" w:hAnsi="Arial"/>
        </w:rPr>
        <w:t>Contigo</w:t>
      </w:r>
      <w:proofErr w:type="spellEnd"/>
      <w:r>
        <w:rPr>
          <w:rFonts w:ascii="Arial" w:hAnsi="Arial"/>
        </w:rPr>
        <w:t xml:space="preserve"> </w:t>
      </w:r>
      <w:proofErr w:type="spellStart"/>
      <w:r>
        <w:rPr>
          <w:rFonts w:ascii="Arial" w:hAnsi="Arial"/>
        </w:rPr>
        <w:t>María</w:t>
      </w:r>
      <w:proofErr w:type="spellEnd"/>
      <w:r>
        <w:rPr>
          <w:rFonts w:ascii="Arial" w:hAnsi="Arial"/>
        </w:rPr>
        <w:t xml:space="preserve"> (</w:t>
      </w:r>
      <w:proofErr w:type="spellStart"/>
      <w:r>
        <w:rPr>
          <w:rFonts w:ascii="Arial" w:hAnsi="Arial"/>
        </w:rPr>
        <w:t>Athenas</w:t>
      </w:r>
      <w:proofErr w:type="spellEnd"/>
      <w:r>
        <w:rPr>
          <w:rFonts w:ascii="Arial" w:hAnsi="Arial"/>
        </w:rPr>
        <w:t xml:space="preserve">) </w:t>
      </w:r>
      <w:hyperlink r:id="rId26">
        <w:r>
          <w:rPr>
            <w:rFonts w:ascii="Arial" w:hAnsi="Arial"/>
            <w:color w:val="0063A5"/>
            <w:u w:val="single" w:color="0063A5"/>
          </w:rPr>
          <w:t>https://www.youtube.com/watch?v=kkVtd-kam6A</w:t>
        </w:r>
      </w:hyperlink>
    </w:p>
    <w:sectPr w:rsidR="009E36A5" w:rsidRPr="00F16273">
      <w:pgSz w:w="11910" w:h="16840"/>
      <w:pgMar w:top="960" w:right="900" w:bottom="280" w:left="560"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Black">
    <w:altName w:val="Arial Black"/>
    <w:panose1 w:val="020B0A04020102020204"/>
    <w:charset w:val="00"/>
    <w:family w:val="swiss"/>
    <w:pitch w:val="variable"/>
    <w:sig w:usb0="A00002AF" w:usb1="400078FB"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ill Sans MT">
    <w:altName w:val="Gill Sans MT"/>
    <w:charset w:val="00"/>
    <w:family w:val="swiss"/>
    <w:pitch w:val="variable"/>
    <w:sig w:usb0="00000003"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10A64D1"/>
    <w:multiLevelType w:val="hybridMultilevel"/>
    <w:tmpl w:val="EDFEA8F8"/>
    <w:lvl w:ilvl="0" w:tplc="B8366D9E">
      <w:numFmt w:val="bullet"/>
      <w:lvlText w:val="•"/>
      <w:lvlJc w:val="left"/>
      <w:pPr>
        <w:ind w:left="1520" w:hanging="210"/>
      </w:pPr>
      <w:rPr>
        <w:rFonts w:ascii="Arial Black" w:eastAsia="Arial Black" w:hAnsi="Arial Black" w:cs="Arial Black" w:hint="default"/>
        <w:spacing w:val="-207"/>
        <w:sz w:val="24"/>
        <w:szCs w:val="24"/>
        <w:lang w:val="es-ES" w:eastAsia="en-US" w:bidi="ar-SA"/>
      </w:rPr>
    </w:lvl>
    <w:lvl w:ilvl="1" w:tplc="BDD0524A">
      <w:numFmt w:val="bullet"/>
      <w:lvlText w:val="•"/>
      <w:lvlJc w:val="left"/>
      <w:pPr>
        <w:ind w:left="2412" w:hanging="210"/>
      </w:pPr>
      <w:rPr>
        <w:rFonts w:hint="default"/>
        <w:lang w:val="es-ES" w:eastAsia="en-US" w:bidi="ar-SA"/>
      </w:rPr>
    </w:lvl>
    <w:lvl w:ilvl="2" w:tplc="5E625516">
      <w:numFmt w:val="bullet"/>
      <w:lvlText w:val="•"/>
      <w:lvlJc w:val="left"/>
      <w:pPr>
        <w:ind w:left="3305" w:hanging="210"/>
      </w:pPr>
      <w:rPr>
        <w:rFonts w:hint="default"/>
        <w:lang w:val="es-ES" w:eastAsia="en-US" w:bidi="ar-SA"/>
      </w:rPr>
    </w:lvl>
    <w:lvl w:ilvl="3" w:tplc="B6C652FE">
      <w:numFmt w:val="bullet"/>
      <w:lvlText w:val="•"/>
      <w:lvlJc w:val="left"/>
      <w:pPr>
        <w:ind w:left="4197" w:hanging="210"/>
      </w:pPr>
      <w:rPr>
        <w:rFonts w:hint="default"/>
        <w:lang w:val="es-ES" w:eastAsia="en-US" w:bidi="ar-SA"/>
      </w:rPr>
    </w:lvl>
    <w:lvl w:ilvl="4" w:tplc="2C0C4CCA">
      <w:numFmt w:val="bullet"/>
      <w:lvlText w:val="•"/>
      <w:lvlJc w:val="left"/>
      <w:pPr>
        <w:ind w:left="5090" w:hanging="210"/>
      </w:pPr>
      <w:rPr>
        <w:rFonts w:hint="default"/>
        <w:lang w:val="es-ES" w:eastAsia="en-US" w:bidi="ar-SA"/>
      </w:rPr>
    </w:lvl>
    <w:lvl w:ilvl="5" w:tplc="5AA49A36">
      <w:numFmt w:val="bullet"/>
      <w:lvlText w:val="•"/>
      <w:lvlJc w:val="left"/>
      <w:pPr>
        <w:ind w:left="5982" w:hanging="210"/>
      </w:pPr>
      <w:rPr>
        <w:rFonts w:hint="default"/>
        <w:lang w:val="es-ES" w:eastAsia="en-US" w:bidi="ar-SA"/>
      </w:rPr>
    </w:lvl>
    <w:lvl w:ilvl="6" w:tplc="B456FDD0">
      <w:numFmt w:val="bullet"/>
      <w:lvlText w:val="•"/>
      <w:lvlJc w:val="left"/>
      <w:pPr>
        <w:ind w:left="6875" w:hanging="210"/>
      </w:pPr>
      <w:rPr>
        <w:rFonts w:hint="default"/>
        <w:lang w:val="es-ES" w:eastAsia="en-US" w:bidi="ar-SA"/>
      </w:rPr>
    </w:lvl>
    <w:lvl w:ilvl="7" w:tplc="D40AFD46">
      <w:numFmt w:val="bullet"/>
      <w:lvlText w:val="•"/>
      <w:lvlJc w:val="left"/>
      <w:pPr>
        <w:ind w:left="7767" w:hanging="210"/>
      </w:pPr>
      <w:rPr>
        <w:rFonts w:hint="default"/>
        <w:lang w:val="es-ES" w:eastAsia="en-US" w:bidi="ar-SA"/>
      </w:rPr>
    </w:lvl>
    <w:lvl w:ilvl="8" w:tplc="31862D64">
      <w:numFmt w:val="bullet"/>
      <w:lvlText w:val="•"/>
      <w:lvlJc w:val="left"/>
      <w:pPr>
        <w:ind w:left="8660" w:hanging="210"/>
      </w:pPr>
      <w:rPr>
        <w:rFonts w:hint="default"/>
        <w:lang w:val="es-ES" w:eastAsia="en-US" w:bidi="ar-SA"/>
      </w:rPr>
    </w:lvl>
  </w:abstractNum>
  <w:num w:numId="1" w16cid:durableId="122460765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hyphenationZone w:val="425"/>
  <w:drawingGridHorizontalSpacing w:val="110"/>
  <w:displayHorizontalDrawingGridEvery w:val="2"/>
  <w:characterSpacingControl w:val="doNotCompress"/>
  <w:compat>
    <w:ulTrailSpace/>
    <w:shapeLayoutLikeWW8/>
    <w:compatSetting w:name="compatibilityMode" w:uri="http://schemas.microsoft.com/office/word" w:val="12"/>
    <w:compatSetting w:name="useWord2013TrackBottomHyphenation" w:uri="http://schemas.microsoft.com/office/word" w:val="1"/>
  </w:compat>
  <w:rsids>
    <w:rsidRoot w:val="009E36A5"/>
    <w:rsid w:val="000252B0"/>
    <w:rsid w:val="00507137"/>
    <w:rsid w:val="008304D4"/>
    <w:rsid w:val="008608FF"/>
    <w:rsid w:val="009E36A5"/>
    <w:rsid w:val="00B465D6"/>
    <w:rsid w:val="00D34256"/>
    <w:rsid w:val="00F16273"/>
  </w:rsids>
  <m:mathPr>
    <m:mathFont m:val="Cambria Math"/>
    <m:brkBin m:val="before"/>
    <m:brkBinSub m:val="--"/>
    <m:smallFrac m:val="0"/>
    <m:dispDef/>
    <m:lMargin m:val="0"/>
    <m:rMargin m:val="0"/>
    <m:defJc m:val="centerGroup"/>
    <m:wrapIndent m:val="1440"/>
    <m:intLim m:val="subSup"/>
    <m:naryLim m:val="undOvr"/>
  </m:mathPr>
  <w:themeFontLang w:val="eu-ES"/>
  <w:clrSchemeMapping w:bg1="light1" w:t1="dark1" w:bg2="light2" w:t2="dark2" w:accent1="accent1" w:accent2="accent2" w:accent3="accent3" w:accent4="accent4" w:accent5="accent5" w:accent6="accent6" w:hyperlink="hyperlink" w:followedHyperlink="followedHyperlink"/>
  <w:shapeDefaults>
    <o:shapedefaults v:ext="edit" spidmax="1045"/>
    <o:shapelayout v:ext="edit">
      <o:idmap v:ext="edit" data="1"/>
    </o:shapelayout>
  </w:shapeDefaults>
  <w:decimalSymbol w:val=","/>
  <w:listSeparator w:val=";"/>
  <w14:docId w14:val="5F6075F8"/>
  <w15:docId w15:val="{003CFC25-1C1C-4F4D-A365-8C13D549EA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u-E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a">
    <w:name w:val="Normal"/>
    <w:uiPriority w:val="1"/>
    <w:qFormat/>
    <w:rPr>
      <w:rFonts w:ascii="Arial Black" w:eastAsia="Arial Black" w:hAnsi="Arial Black" w:cs="Arial Black"/>
    </w:rPr>
  </w:style>
  <w:style w:type="paragraph" w:styleId="1izenburua">
    <w:name w:val="heading 1"/>
    <w:basedOn w:val="Normala"/>
    <w:uiPriority w:val="1"/>
    <w:qFormat/>
    <w:pPr>
      <w:spacing w:before="151"/>
      <w:ind w:left="460"/>
      <w:outlineLvl w:val="0"/>
    </w:pPr>
    <w:rPr>
      <w:rFonts w:ascii="Calibri" w:eastAsia="Calibri" w:hAnsi="Calibri" w:cs="Calibri"/>
      <w:b/>
      <w:bCs/>
      <w:sz w:val="28"/>
      <w:szCs w:val="28"/>
    </w:rPr>
  </w:style>
  <w:style w:type="paragraph" w:styleId="2izenburua">
    <w:name w:val="heading 2"/>
    <w:basedOn w:val="Normala"/>
    <w:uiPriority w:val="1"/>
    <w:qFormat/>
    <w:pPr>
      <w:spacing w:before="130"/>
      <w:ind w:left="460"/>
      <w:outlineLvl w:val="1"/>
    </w:pPr>
    <w:rPr>
      <w:rFonts w:ascii="Calibri" w:eastAsia="Calibri" w:hAnsi="Calibri" w:cs="Calibri"/>
      <w:b/>
      <w:bCs/>
      <w:sz w:val="24"/>
      <w:szCs w:val="24"/>
    </w:rPr>
  </w:style>
  <w:style w:type="character" w:default="1" w:styleId="Paragrafoarenletra-tipolehenetsia">
    <w:name w:val="Default Paragraph Font"/>
    <w:uiPriority w:val="1"/>
    <w:semiHidden/>
    <w:unhideWhenUsed/>
  </w:style>
  <w:style w:type="table" w:default="1" w:styleId="Taulanormala">
    <w:name w:val="Normal Table"/>
    <w:uiPriority w:val="99"/>
    <w:semiHidden/>
    <w:unhideWhenUsed/>
    <w:tblPr>
      <w:tblInd w:w="0" w:type="dxa"/>
      <w:tblCellMar>
        <w:top w:w="0" w:type="dxa"/>
        <w:left w:w="108" w:type="dxa"/>
        <w:bottom w:w="0" w:type="dxa"/>
        <w:right w:w="108" w:type="dxa"/>
      </w:tblCellMar>
    </w:tblPr>
  </w:style>
  <w:style w:type="numbering" w:default="1" w:styleId="Zerrendarikez">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orputz-testua">
    <w:name w:val="Body Text"/>
    <w:basedOn w:val="Normala"/>
    <w:uiPriority w:val="1"/>
    <w:qFormat/>
    <w:rPr>
      <w:sz w:val="24"/>
      <w:szCs w:val="24"/>
    </w:rPr>
  </w:style>
  <w:style w:type="paragraph" w:styleId="Titulua">
    <w:name w:val="Title"/>
    <w:basedOn w:val="Normala"/>
    <w:uiPriority w:val="1"/>
    <w:qFormat/>
    <w:pPr>
      <w:spacing w:before="212"/>
      <w:ind w:left="2185" w:right="1925" w:hanging="2"/>
      <w:jc w:val="center"/>
    </w:pPr>
    <w:rPr>
      <w:rFonts w:ascii="Gill Sans MT" w:eastAsia="Gill Sans MT" w:hAnsi="Gill Sans MT" w:cs="Gill Sans MT"/>
      <w:sz w:val="104"/>
      <w:szCs w:val="104"/>
    </w:rPr>
  </w:style>
  <w:style w:type="paragraph" w:styleId="Zerrenda-paragrafoa">
    <w:name w:val="List Paragraph"/>
    <w:basedOn w:val="Normala"/>
    <w:uiPriority w:val="1"/>
    <w:qFormat/>
    <w:pPr>
      <w:spacing w:before="155"/>
      <w:ind w:left="1520" w:right="117" w:hanging="210"/>
      <w:jc w:val="both"/>
    </w:pPr>
  </w:style>
  <w:style w:type="paragraph" w:customStyle="1" w:styleId="TableParagraph">
    <w:name w:val="Table Paragraph"/>
    <w:basedOn w:val="Normala"/>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hyperlink" Target="https://www.youtube.com/watch?v=0ZzFRD9pILA%20%20" TargetMode="External"/><Relationship Id="rId26" Type="http://schemas.openxmlformats.org/officeDocument/2006/relationships/hyperlink" Target="https://www.youtube.com/watch?v=kkVtd-kam6A%20%20" TargetMode="External"/><Relationship Id="rId3" Type="http://schemas.openxmlformats.org/officeDocument/2006/relationships/settings" Target="settings.xml"/><Relationship Id="rId21" Type="http://schemas.openxmlformats.org/officeDocument/2006/relationships/hyperlink" Target="https://www.youtube.com/watch?v=VU3hSYLAiIw%20%20" TargetMode="Externa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hyperlink" Target="https://www.youtube.com/watch?v=gymX_7Hrfqg%20%20" TargetMode="Externa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hyperlink" Target="https://www.youtube.com/watch?v=-A33MZRwT1E%20%20"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hyperlink" Target="https://www.youtube.com/watch?v=HjRYGYOkg6Q%20%20" TargetMode="External"/><Relationship Id="rId5" Type="http://schemas.openxmlformats.org/officeDocument/2006/relationships/image" Target="media/image1.jpeg"/><Relationship Id="rId15" Type="http://schemas.openxmlformats.org/officeDocument/2006/relationships/image" Target="media/image11.png"/><Relationship Id="rId23" Type="http://schemas.openxmlformats.org/officeDocument/2006/relationships/hyperlink" Target="https://youtu.be/gPo4qPtUhAc?si=JF21j0sjIlaQywX9%20%20" TargetMode="External"/><Relationship Id="rId28" Type="http://schemas.openxmlformats.org/officeDocument/2006/relationships/theme" Target="theme/theme1.xml"/><Relationship Id="rId10" Type="http://schemas.openxmlformats.org/officeDocument/2006/relationships/image" Target="media/image6.png"/><Relationship Id="rId19" Type="http://schemas.openxmlformats.org/officeDocument/2006/relationships/hyperlink" Target="https://www.youtube.com/watch?v=0ZzFRD9pILA%20%20"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hyperlink" Target="https://www.youtube.com/watch?v=20zVrlisqoc%20%20"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52</TotalTime>
  <Pages>5</Pages>
  <Words>1289</Words>
  <Characters>7351</Characters>
  <Application>Microsoft Office Word</Application>
  <DocSecurity>0</DocSecurity>
  <Lines>61</Lines>
  <Paragraphs>17</Paragraphs>
  <ScaleCrop>false</ScaleCrop>
  <HeadingPairs>
    <vt:vector size="4" baseType="variant">
      <vt:variant>
        <vt:lpstr>Titulua</vt:lpstr>
      </vt:variant>
      <vt:variant>
        <vt:i4>1</vt:i4>
      </vt:variant>
      <vt:variant>
        <vt:lpstr>Título</vt:lpstr>
      </vt:variant>
      <vt:variant>
        <vt:i4>1</vt:i4>
      </vt:variant>
    </vt:vector>
  </HeadingPairs>
  <TitlesOfParts>
    <vt:vector size="2" baseType="lpstr">
      <vt:lpstr/>
      <vt:lpstr/>
    </vt:vector>
  </TitlesOfParts>
  <Company>HP Inc.</Company>
  <LinksUpToDate>false</LinksUpToDate>
  <CharactersWithSpaces>8623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Unai - Labayru Bolueta</cp:lastModifiedBy>
  <cp:revision>5</cp:revision>
  <dcterms:created xsi:type="dcterms:W3CDTF">2024-10-10T12:33:00Z</dcterms:created>
  <dcterms:modified xsi:type="dcterms:W3CDTF">2024-10-15T06:44:00Z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2024-08-07T00:00:00Z</vt:filetime>
  </property>
  <property fmtid="{D5CDD505-2E9C-101B-9397-08002B2CF9AE}" pid="3" name="Creator">
    <vt:lpwstr>Adobe InDesign 19.4 (Macintosh)</vt:lpwstr>
  </property>
  <property fmtid="{D5CDD505-2E9C-101B-9397-08002B2CF9AE}" pid="4" name="LastSaved">
    <vt:filetime>2024-10-10T00:00:00Z</vt:filetime>
  </property>
</Properties>
</file>